
<file path=[Content_Types].xml><?xml version="1.0" encoding="utf-8"?>
<Types xmlns="http://schemas.openxmlformats.org/package/2006/content-types">
  <Default Extension="jpg" ContentType="image/pn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E56873" w14:textId="0AA6AC46" w:rsidR="00FD0711" w:rsidRDefault="00641FE5" w:rsidP="00641FE5">
      <w:pPr>
        <w:tabs>
          <w:tab w:val="left" w:pos="1500"/>
          <w:tab w:val="center" w:pos="5233"/>
        </w:tabs>
        <w:spacing w:line="240" w:lineRule="auto"/>
        <w:rPr>
          <w:rFonts w:ascii="Times New Roman" w:hAnsi="Times New Roman"/>
          <w:b/>
          <w:caps/>
          <w:sz w:val="24"/>
          <w:szCs w:val="24"/>
        </w:rPr>
      </w:pPr>
      <w:r>
        <w:rPr>
          <w:rFonts w:ascii="Times New Roman" w:hAnsi="Times New Roman"/>
          <w:b/>
          <w:caps/>
          <w:sz w:val="24"/>
          <w:szCs w:val="24"/>
        </w:rPr>
        <w:tab/>
      </w:r>
      <w:r>
        <w:rPr>
          <w:rFonts w:ascii="Times New Roman" w:hAnsi="Times New Roman"/>
          <w:b/>
          <w:caps/>
          <w:sz w:val="24"/>
          <w:szCs w:val="24"/>
        </w:rPr>
        <w:tab/>
      </w:r>
      <w:r w:rsidR="00FD0711" w:rsidRPr="0007194F">
        <w:rPr>
          <w:rFonts w:ascii="Times New Roman" w:hAnsi="Times New Roman"/>
          <w:b/>
          <w:caps/>
          <w:sz w:val="24"/>
          <w:szCs w:val="24"/>
        </w:rPr>
        <w:t>fi</w:t>
      </w:r>
      <w:r w:rsidR="001B1709">
        <w:rPr>
          <w:rFonts w:ascii="Times New Roman" w:hAnsi="Times New Roman"/>
          <w:b/>
          <w:caps/>
          <w:sz w:val="24"/>
          <w:szCs w:val="24"/>
        </w:rPr>
        <w:t>ș</w:t>
      </w:r>
      <w:r w:rsidR="00FD0711" w:rsidRPr="0007194F">
        <w:rPr>
          <w:rFonts w:ascii="Times New Roman" w:hAnsi="Times New Roman"/>
          <w:b/>
          <w:caps/>
          <w:sz w:val="24"/>
          <w:szCs w:val="24"/>
        </w:rPr>
        <w:t>a disciplinei</w:t>
      </w:r>
    </w:p>
    <w:p w14:paraId="05E4ACEB" w14:textId="5C735487" w:rsidR="00FD0711" w:rsidRPr="00850EF4" w:rsidRDefault="00FD0711" w:rsidP="000B3BD0">
      <w:pPr>
        <w:spacing w:after="0" w:line="240" w:lineRule="auto"/>
        <w:rPr>
          <w:rFonts w:ascii="Times New Roman" w:hAnsi="Times New Roman"/>
          <w:b/>
          <w:color w:val="9BBB59" w:themeColor="accent3"/>
          <w:sz w:val="24"/>
          <w:szCs w:val="24"/>
        </w:rPr>
      </w:pPr>
      <w:r w:rsidRPr="0007194F">
        <w:rPr>
          <w:rFonts w:ascii="Times New Roman" w:hAnsi="Times New Roman"/>
          <w:b/>
          <w:sz w:val="24"/>
          <w:szCs w:val="24"/>
        </w:rPr>
        <w:t>1. Date despre program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823"/>
        <w:gridCol w:w="6196"/>
      </w:tblGrid>
      <w:tr w:rsidR="00FD0711" w:rsidRPr="00C116E4" w14:paraId="723F5BE3" w14:textId="77777777" w:rsidTr="004F426F">
        <w:tc>
          <w:tcPr>
            <w:tcW w:w="3823" w:type="dxa"/>
          </w:tcPr>
          <w:p w14:paraId="30CA5C22" w14:textId="7840716F" w:rsidR="00FD0711" w:rsidRPr="00C116E4" w:rsidRDefault="00FD0711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16E4">
              <w:rPr>
                <w:rFonts w:ascii="Times New Roman" w:hAnsi="Times New Roman"/>
                <w:sz w:val="24"/>
                <w:szCs w:val="24"/>
              </w:rPr>
              <w:t>1.1 Institu</w:t>
            </w:r>
            <w:r w:rsidR="001B1709">
              <w:rPr>
                <w:rFonts w:ascii="Times New Roman" w:hAnsi="Times New Roman"/>
                <w:sz w:val="24"/>
                <w:szCs w:val="24"/>
              </w:rPr>
              <w:t>ț</w:t>
            </w:r>
            <w:r w:rsidRPr="00C116E4">
              <w:rPr>
                <w:rFonts w:ascii="Times New Roman" w:hAnsi="Times New Roman"/>
                <w:sz w:val="24"/>
                <w:szCs w:val="24"/>
              </w:rPr>
              <w:t>ia de învă</w:t>
            </w:r>
            <w:r w:rsidR="001B1709">
              <w:rPr>
                <w:rFonts w:ascii="Times New Roman" w:hAnsi="Times New Roman"/>
                <w:sz w:val="24"/>
                <w:szCs w:val="24"/>
              </w:rPr>
              <w:t>ț</w:t>
            </w:r>
            <w:r w:rsidRPr="00C116E4">
              <w:rPr>
                <w:rFonts w:ascii="Times New Roman" w:hAnsi="Times New Roman"/>
                <w:sz w:val="24"/>
                <w:szCs w:val="24"/>
              </w:rPr>
              <w:t>ământ superior</w:t>
            </w:r>
          </w:p>
        </w:tc>
        <w:tc>
          <w:tcPr>
            <w:tcW w:w="6196" w:type="dxa"/>
          </w:tcPr>
          <w:p w14:paraId="5E3D56FF" w14:textId="13935DB6" w:rsidR="00FD0711" w:rsidRPr="00E5135C" w:rsidRDefault="00C116E4" w:rsidP="000B3BD0">
            <w:pPr>
              <w:pStyle w:val="Heading3"/>
              <w:rPr>
                <w:color w:val="9BBB59" w:themeColor="accent3"/>
                <w:sz w:val="24"/>
                <w:szCs w:val="24"/>
              </w:rPr>
            </w:pPr>
            <w:r w:rsidRPr="00C116E4">
              <w:rPr>
                <w:sz w:val="24"/>
                <w:szCs w:val="24"/>
              </w:rPr>
              <w:t xml:space="preserve">Universitatea </w:t>
            </w:r>
            <w:r w:rsidR="00C26673">
              <w:rPr>
                <w:sz w:val="24"/>
                <w:szCs w:val="24"/>
              </w:rPr>
              <w:t xml:space="preserve">Națională de Știință și Tehnologie </w:t>
            </w:r>
            <w:r w:rsidRPr="00C116E4">
              <w:rPr>
                <w:sz w:val="24"/>
                <w:szCs w:val="24"/>
              </w:rPr>
              <w:t>POLITEHNICA</w:t>
            </w:r>
            <w:r w:rsidR="00A26CB8">
              <w:rPr>
                <w:sz w:val="24"/>
                <w:szCs w:val="24"/>
              </w:rPr>
              <w:t xml:space="preserve"> </w:t>
            </w:r>
            <w:r w:rsidRPr="00C116E4">
              <w:rPr>
                <w:sz w:val="24"/>
                <w:szCs w:val="24"/>
              </w:rPr>
              <w:t>din Bucure</w:t>
            </w:r>
            <w:r w:rsidR="001B1709">
              <w:rPr>
                <w:sz w:val="24"/>
                <w:szCs w:val="24"/>
              </w:rPr>
              <w:t>ș</w:t>
            </w:r>
            <w:r w:rsidRPr="00C116E4">
              <w:rPr>
                <w:sz w:val="24"/>
                <w:szCs w:val="24"/>
              </w:rPr>
              <w:t>ti</w:t>
            </w:r>
          </w:p>
        </w:tc>
      </w:tr>
      <w:tr w:rsidR="00FD0711" w:rsidRPr="00C116E4" w14:paraId="3BA60826" w14:textId="77777777" w:rsidTr="004F426F">
        <w:tc>
          <w:tcPr>
            <w:tcW w:w="3823" w:type="dxa"/>
          </w:tcPr>
          <w:p w14:paraId="03B4F8D9" w14:textId="5F31E556" w:rsidR="00FD0711" w:rsidRPr="00850EF4" w:rsidRDefault="00FD0711" w:rsidP="000B3BD0">
            <w:pPr>
              <w:spacing w:after="0" w:line="240" w:lineRule="auto"/>
              <w:rPr>
                <w:rFonts w:ascii="Times New Roman" w:hAnsi="Times New Roman"/>
                <w:color w:val="9BBB59" w:themeColor="accent3"/>
                <w:sz w:val="24"/>
                <w:szCs w:val="24"/>
              </w:rPr>
            </w:pPr>
            <w:r w:rsidRPr="00C116E4">
              <w:rPr>
                <w:rFonts w:ascii="Times New Roman" w:hAnsi="Times New Roman"/>
                <w:sz w:val="24"/>
                <w:szCs w:val="24"/>
              </w:rPr>
              <w:t>1.2 Facultatea</w:t>
            </w:r>
          </w:p>
        </w:tc>
        <w:tc>
          <w:tcPr>
            <w:tcW w:w="6196" w:type="dxa"/>
          </w:tcPr>
          <w:p w14:paraId="50BB472A" w14:textId="5640F157" w:rsidR="00FD0711" w:rsidRPr="00E5135C" w:rsidRDefault="00E5135C" w:rsidP="000B3BD0">
            <w:pPr>
              <w:spacing w:after="0" w:line="240" w:lineRule="auto"/>
              <w:rPr>
                <w:rFonts w:ascii="Times New Roman" w:hAnsi="Times New Roman"/>
              </w:rPr>
            </w:pPr>
            <w:r w:rsidRPr="00E5135C">
              <w:rPr>
                <w:rFonts w:ascii="Times New Roman" w:hAnsi="Times New Roman"/>
              </w:rPr>
              <w:t>Teologie, Litere, Istorie și Arte</w:t>
            </w:r>
          </w:p>
        </w:tc>
      </w:tr>
      <w:tr w:rsidR="00FD0711" w:rsidRPr="00C116E4" w14:paraId="574A0553" w14:textId="77777777" w:rsidTr="004F426F">
        <w:tc>
          <w:tcPr>
            <w:tcW w:w="3823" w:type="dxa"/>
          </w:tcPr>
          <w:p w14:paraId="6B93773D" w14:textId="3807EBD9" w:rsidR="00FD0711" w:rsidRPr="00850EF4" w:rsidRDefault="00FD0711" w:rsidP="000B3BD0">
            <w:pPr>
              <w:spacing w:after="0" w:line="240" w:lineRule="auto"/>
              <w:rPr>
                <w:rFonts w:ascii="Times New Roman" w:hAnsi="Times New Roman"/>
                <w:color w:val="9BBB59" w:themeColor="accent3"/>
                <w:sz w:val="24"/>
                <w:szCs w:val="24"/>
              </w:rPr>
            </w:pPr>
            <w:r w:rsidRPr="00C116E4">
              <w:rPr>
                <w:rFonts w:ascii="Times New Roman" w:hAnsi="Times New Roman"/>
                <w:sz w:val="24"/>
                <w:szCs w:val="24"/>
              </w:rPr>
              <w:t>1.3 Departamentul</w:t>
            </w:r>
          </w:p>
        </w:tc>
        <w:tc>
          <w:tcPr>
            <w:tcW w:w="6196" w:type="dxa"/>
          </w:tcPr>
          <w:p w14:paraId="13524C69" w14:textId="0DBCD43A" w:rsidR="001B1709" w:rsidRPr="00E5135C" w:rsidRDefault="00E5135C" w:rsidP="000B3BD0">
            <w:pPr>
              <w:spacing w:after="0" w:line="240" w:lineRule="auto"/>
              <w:rPr>
                <w:rFonts w:ascii="Times New Roman" w:hAnsi="Times New Roman"/>
              </w:rPr>
            </w:pPr>
            <w:r w:rsidRPr="00E5135C">
              <w:rPr>
                <w:rFonts w:ascii="Times New Roman" w:hAnsi="Times New Roman"/>
              </w:rPr>
              <w:t>Departamentul de Limbi Străine Aplicate</w:t>
            </w:r>
          </w:p>
        </w:tc>
      </w:tr>
      <w:tr w:rsidR="00FD0711" w:rsidRPr="00C116E4" w14:paraId="56B65CAC" w14:textId="77777777" w:rsidTr="004F426F">
        <w:tc>
          <w:tcPr>
            <w:tcW w:w="3823" w:type="dxa"/>
          </w:tcPr>
          <w:p w14:paraId="4DBB2F4C" w14:textId="17651D53" w:rsidR="00FD0711" w:rsidRPr="00C116E4" w:rsidRDefault="00FD0711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16E4">
              <w:rPr>
                <w:rFonts w:ascii="Times New Roman" w:hAnsi="Times New Roman"/>
                <w:sz w:val="24"/>
                <w:szCs w:val="24"/>
              </w:rPr>
              <w:t>1.4 Domeniul de studii</w:t>
            </w:r>
            <w:r w:rsidR="00AD46A4">
              <w:rPr>
                <w:rFonts w:ascii="Times New Roman" w:hAnsi="Times New Roman"/>
                <w:sz w:val="24"/>
                <w:szCs w:val="24"/>
              </w:rPr>
              <w:t xml:space="preserve"> universitare </w:t>
            </w:r>
          </w:p>
        </w:tc>
        <w:tc>
          <w:tcPr>
            <w:tcW w:w="6196" w:type="dxa"/>
          </w:tcPr>
          <w:p w14:paraId="7BBD58CE" w14:textId="77777777" w:rsidR="00E5135C" w:rsidRPr="00E5135C" w:rsidRDefault="00E5135C" w:rsidP="00E470EE">
            <w:pPr>
              <w:pStyle w:val="TableParagraph"/>
              <w:ind w:right="144"/>
            </w:pPr>
            <w:r w:rsidRPr="00E5135C">
              <w:t>Filologie</w:t>
            </w:r>
          </w:p>
          <w:p w14:paraId="211250E6" w14:textId="2A04BE3D" w:rsidR="00FD0711" w:rsidRPr="00E5135C" w:rsidRDefault="00E5135C" w:rsidP="00E5135C">
            <w:pPr>
              <w:spacing w:after="0" w:line="240" w:lineRule="auto"/>
              <w:rPr>
                <w:rFonts w:ascii="Times New Roman" w:hAnsi="Times New Roman"/>
              </w:rPr>
            </w:pPr>
            <w:r w:rsidRPr="00E5135C">
              <w:rPr>
                <w:rFonts w:ascii="Times New Roman" w:hAnsi="Times New Roman"/>
              </w:rPr>
              <w:t>Inginerie electronică, telecomunicații și tehnologii informaționale</w:t>
            </w:r>
          </w:p>
        </w:tc>
      </w:tr>
      <w:tr w:rsidR="00A32B38" w:rsidRPr="00C116E4" w14:paraId="06D8832E" w14:textId="77777777" w:rsidTr="004F426F">
        <w:tc>
          <w:tcPr>
            <w:tcW w:w="3823" w:type="dxa"/>
          </w:tcPr>
          <w:p w14:paraId="45BF625A" w14:textId="64CEC4A6" w:rsidR="00A32B38" w:rsidRPr="00C116E4" w:rsidRDefault="00A32B38" w:rsidP="00A32B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16E4">
              <w:rPr>
                <w:rFonts w:ascii="Times New Roman" w:hAnsi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C116E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Programul de studii universitare </w:t>
            </w:r>
          </w:p>
        </w:tc>
        <w:tc>
          <w:tcPr>
            <w:tcW w:w="6196" w:type="dxa"/>
          </w:tcPr>
          <w:p w14:paraId="5A2CE19F" w14:textId="524DB024" w:rsidR="00A32B38" w:rsidRPr="00E470EE" w:rsidRDefault="00E5135C" w:rsidP="00A32B38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proofErr w:type="spellStart"/>
            <w:r w:rsidRPr="00E470EE">
              <w:rPr>
                <w:rFonts w:ascii="Times New Roman" w:hAnsi="Times New Roman"/>
                <w:i/>
                <w:iCs/>
              </w:rPr>
              <w:t>Plurilingvism</w:t>
            </w:r>
            <w:proofErr w:type="spellEnd"/>
            <w:r w:rsidRPr="00E470EE">
              <w:rPr>
                <w:rFonts w:ascii="Times New Roman" w:hAnsi="Times New Roman"/>
                <w:i/>
                <w:iCs/>
              </w:rPr>
              <w:t xml:space="preserve"> și inteligență artificială</w:t>
            </w:r>
          </w:p>
        </w:tc>
      </w:tr>
      <w:tr w:rsidR="00FD0711" w:rsidRPr="00C116E4" w14:paraId="364B4DCD" w14:textId="77777777" w:rsidTr="004F426F">
        <w:tc>
          <w:tcPr>
            <w:tcW w:w="3823" w:type="dxa"/>
          </w:tcPr>
          <w:p w14:paraId="2D0E1983" w14:textId="1B044C64" w:rsidR="00FD0711" w:rsidRPr="00C116E4" w:rsidRDefault="00FD0711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16E4">
              <w:rPr>
                <w:rFonts w:ascii="Times New Roman" w:hAnsi="Times New Roman"/>
                <w:sz w:val="24"/>
                <w:szCs w:val="24"/>
              </w:rPr>
              <w:t>1.</w:t>
            </w:r>
            <w:r w:rsidR="00A32B38">
              <w:rPr>
                <w:rFonts w:ascii="Times New Roman" w:hAnsi="Times New Roman"/>
                <w:sz w:val="24"/>
                <w:szCs w:val="24"/>
              </w:rPr>
              <w:t>6</w:t>
            </w:r>
            <w:r w:rsidRPr="00C116E4">
              <w:rPr>
                <w:rFonts w:ascii="Times New Roman" w:hAnsi="Times New Roman"/>
                <w:sz w:val="24"/>
                <w:szCs w:val="24"/>
              </w:rPr>
              <w:t xml:space="preserve"> Ciclul de studii</w:t>
            </w:r>
            <w:r w:rsidR="004F426F">
              <w:rPr>
                <w:rFonts w:ascii="Times New Roman" w:hAnsi="Times New Roman"/>
                <w:sz w:val="24"/>
                <w:szCs w:val="24"/>
              </w:rPr>
              <w:t xml:space="preserve"> universitare</w:t>
            </w:r>
          </w:p>
        </w:tc>
        <w:tc>
          <w:tcPr>
            <w:tcW w:w="6196" w:type="dxa"/>
          </w:tcPr>
          <w:p w14:paraId="10F58711" w14:textId="647C81C5" w:rsidR="00FD0711" w:rsidRPr="00E5135C" w:rsidRDefault="00406555" w:rsidP="000B3BD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Master </w:t>
            </w:r>
          </w:p>
        </w:tc>
      </w:tr>
      <w:tr w:rsidR="00D46EF7" w:rsidRPr="00C116E4" w14:paraId="456B9D7C" w14:textId="77777777" w:rsidTr="004F426F">
        <w:tc>
          <w:tcPr>
            <w:tcW w:w="3823" w:type="dxa"/>
          </w:tcPr>
          <w:p w14:paraId="78642FEF" w14:textId="2905D49C" w:rsidR="00D46EF7" w:rsidRPr="00C116E4" w:rsidRDefault="00D46EF7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  <w:r w:rsidR="00A32B38">
              <w:rPr>
                <w:rFonts w:ascii="Times New Roman" w:hAnsi="Times New Roman"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Limba de predare</w:t>
            </w:r>
          </w:p>
        </w:tc>
        <w:tc>
          <w:tcPr>
            <w:tcW w:w="6196" w:type="dxa"/>
          </w:tcPr>
          <w:p w14:paraId="368FCB00" w14:textId="439547C2" w:rsidR="00D46EF7" w:rsidRPr="00E5135C" w:rsidRDefault="00D46EF7" w:rsidP="000B3BD0">
            <w:pPr>
              <w:spacing w:after="0" w:line="240" w:lineRule="auto"/>
              <w:rPr>
                <w:rFonts w:ascii="Times New Roman" w:hAnsi="Times New Roman"/>
              </w:rPr>
            </w:pPr>
            <w:r w:rsidRPr="00E5135C">
              <w:rPr>
                <w:rFonts w:ascii="Times New Roman" w:hAnsi="Times New Roman"/>
              </w:rPr>
              <w:t>Română</w:t>
            </w:r>
          </w:p>
        </w:tc>
      </w:tr>
      <w:tr w:rsidR="004F426F" w:rsidRPr="00C116E4" w14:paraId="375B37EE" w14:textId="77777777" w:rsidTr="004F426F">
        <w:tc>
          <w:tcPr>
            <w:tcW w:w="3823" w:type="dxa"/>
          </w:tcPr>
          <w:p w14:paraId="62A6CD0E" w14:textId="04F1D0CE" w:rsidR="004F426F" w:rsidRDefault="004F426F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  <w:r w:rsidR="00A32B38">
              <w:rPr>
                <w:rFonts w:ascii="Times New Roman" w:hAnsi="Times New Roman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Locația geografică de desfășurare a studiilor </w:t>
            </w:r>
          </w:p>
        </w:tc>
        <w:tc>
          <w:tcPr>
            <w:tcW w:w="6196" w:type="dxa"/>
          </w:tcPr>
          <w:p w14:paraId="34157CA3" w14:textId="4B9CCF98" w:rsidR="004F426F" w:rsidRPr="00E5135C" w:rsidRDefault="009B23A2" w:rsidP="000B3BD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Pitești</w:t>
            </w:r>
          </w:p>
        </w:tc>
      </w:tr>
    </w:tbl>
    <w:p w14:paraId="749E27FA" w14:textId="4CCE5F48" w:rsidR="00FD0711" w:rsidRPr="00085094" w:rsidRDefault="00FD0711" w:rsidP="000B3BD0">
      <w:pPr>
        <w:spacing w:after="0" w:line="240" w:lineRule="auto"/>
        <w:rPr>
          <w:rFonts w:ascii="Times New Roman" w:hAnsi="Times New Roman"/>
          <w:b/>
          <w:color w:val="9BBB59" w:themeColor="accent3"/>
          <w:sz w:val="24"/>
          <w:szCs w:val="24"/>
        </w:rPr>
      </w:pPr>
      <w:r w:rsidRPr="0007194F">
        <w:rPr>
          <w:rFonts w:ascii="Times New Roman" w:hAnsi="Times New Roman"/>
          <w:b/>
          <w:sz w:val="24"/>
          <w:szCs w:val="24"/>
        </w:rPr>
        <w:t xml:space="preserve">2. </w:t>
      </w:r>
      <w:r>
        <w:rPr>
          <w:rFonts w:ascii="Times New Roman" w:hAnsi="Times New Roman"/>
          <w:b/>
          <w:sz w:val="24"/>
          <w:szCs w:val="24"/>
        </w:rPr>
        <w:t>Date despre disciplină</w:t>
      </w:r>
    </w:p>
    <w:tbl>
      <w:tblPr>
        <w:tblW w:w="100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56"/>
        <w:gridCol w:w="384"/>
        <w:gridCol w:w="706"/>
        <w:gridCol w:w="1424"/>
        <w:gridCol w:w="179"/>
        <w:gridCol w:w="327"/>
        <w:gridCol w:w="1900"/>
        <w:gridCol w:w="6"/>
        <w:gridCol w:w="496"/>
        <w:gridCol w:w="2090"/>
        <w:gridCol w:w="737"/>
      </w:tblGrid>
      <w:tr w:rsidR="00FD0711" w:rsidRPr="0007194F" w14:paraId="57E36C1D" w14:textId="77777777" w:rsidTr="00204311">
        <w:tc>
          <w:tcPr>
            <w:tcW w:w="2846" w:type="dxa"/>
            <w:gridSpan w:val="3"/>
          </w:tcPr>
          <w:p w14:paraId="35767C96" w14:textId="0CA1129B" w:rsidR="00406555" w:rsidRPr="0007194F" w:rsidRDefault="00FD0711" w:rsidP="004065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 xml:space="preserve">2.1 </w:t>
            </w:r>
            <w:r>
              <w:rPr>
                <w:rFonts w:ascii="Times New Roman" w:hAnsi="Times New Roman"/>
                <w:sz w:val="24"/>
                <w:szCs w:val="24"/>
              </w:rPr>
              <w:t>Denumirea disciplinei</w:t>
            </w:r>
            <w:r w:rsidR="00085094">
              <w:rPr>
                <w:rFonts w:ascii="Times New Roman" w:hAnsi="Times New Roman"/>
                <w:color w:val="9BBB59" w:themeColor="accent3"/>
                <w:sz w:val="24"/>
                <w:szCs w:val="24"/>
              </w:rPr>
              <w:t xml:space="preserve">/ </w:t>
            </w:r>
          </w:p>
          <w:p w14:paraId="61BD6346" w14:textId="3E9C8D0C" w:rsidR="00532F3D" w:rsidRPr="0007194F" w:rsidRDefault="00532F3D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59" w:type="dxa"/>
            <w:gridSpan w:val="8"/>
          </w:tcPr>
          <w:p w14:paraId="3996590F" w14:textId="00FC1595" w:rsidR="001F003F" w:rsidRPr="006E0BD6" w:rsidRDefault="006E0BD6" w:rsidP="00932625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  <w:highlight w:val="yellow"/>
              </w:rPr>
            </w:pPr>
            <w:r w:rsidRPr="006E0BD6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Practica </w:t>
            </w:r>
            <w:r w:rsidR="00980258">
              <w:rPr>
                <w:rFonts w:ascii="Times New Roman" w:hAnsi="Times New Roman"/>
                <w:i/>
                <w:iCs/>
                <w:sz w:val="24"/>
                <w:szCs w:val="24"/>
              </w:rPr>
              <w:t>2</w:t>
            </w:r>
          </w:p>
        </w:tc>
      </w:tr>
      <w:tr w:rsidR="00FD0711" w:rsidRPr="0007194F" w14:paraId="3B211D2A" w14:textId="77777777" w:rsidTr="00E5135C">
        <w:trPr>
          <w:trHeight w:val="418"/>
        </w:trPr>
        <w:tc>
          <w:tcPr>
            <w:tcW w:w="4449" w:type="dxa"/>
            <w:gridSpan w:val="5"/>
          </w:tcPr>
          <w:p w14:paraId="4AB7824E" w14:textId="6DB4F12C" w:rsidR="00FD0711" w:rsidRPr="00085094" w:rsidRDefault="00FD0711" w:rsidP="000B3BD0">
            <w:pPr>
              <w:spacing w:after="0" w:line="240" w:lineRule="auto"/>
              <w:rPr>
                <w:rFonts w:ascii="Times New Roman" w:hAnsi="Times New Roman"/>
                <w:color w:val="9BBB59" w:themeColor="accent3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 xml:space="preserve">2.2 </w:t>
            </w:r>
            <w:r>
              <w:rPr>
                <w:rFonts w:ascii="Times New Roman" w:hAnsi="Times New Roman"/>
                <w:sz w:val="24"/>
                <w:szCs w:val="24"/>
              </w:rPr>
              <w:t>Titularul</w:t>
            </w:r>
            <w:r w:rsidR="00ED7111">
              <w:rPr>
                <w:rFonts w:ascii="Times New Roman" w:hAnsi="Times New Roman"/>
                <w:sz w:val="24"/>
                <w:szCs w:val="24"/>
              </w:rPr>
              <w:t>/</w:t>
            </w:r>
            <w:r w:rsidR="006A175C">
              <w:rPr>
                <w:rFonts w:ascii="Times New Roman" w:hAnsi="Times New Roman"/>
                <w:sz w:val="24"/>
                <w:szCs w:val="24"/>
              </w:rPr>
              <w:t>i</w:t>
            </w:r>
            <w:r w:rsidR="00ED7111">
              <w:rPr>
                <w:rFonts w:ascii="Times New Roman" w:hAnsi="Times New Roman"/>
                <w:sz w:val="24"/>
                <w:szCs w:val="24"/>
              </w:rPr>
              <w:t>i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activită</w:t>
            </w:r>
            <w:r w:rsidR="001B1709">
              <w:rPr>
                <w:rFonts w:ascii="Times New Roman" w:hAnsi="Times New Roman"/>
                <w:sz w:val="24"/>
                <w:szCs w:val="24"/>
              </w:rPr>
              <w:t>ț</w:t>
            </w:r>
            <w:r>
              <w:rPr>
                <w:rFonts w:ascii="Times New Roman" w:hAnsi="Times New Roman"/>
                <w:sz w:val="24"/>
                <w:szCs w:val="24"/>
              </w:rPr>
              <w:t>ilor de curs</w:t>
            </w:r>
          </w:p>
        </w:tc>
        <w:tc>
          <w:tcPr>
            <w:tcW w:w="5556" w:type="dxa"/>
            <w:gridSpan w:val="6"/>
          </w:tcPr>
          <w:p w14:paraId="7D0EC825" w14:textId="34FDC78B" w:rsidR="00FD0711" w:rsidRPr="0007194F" w:rsidRDefault="00FD0711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612CA" w:rsidRPr="0007194F" w14:paraId="4C0392E2" w14:textId="77777777" w:rsidTr="00204311">
        <w:tc>
          <w:tcPr>
            <w:tcW w:w="4449" w:type="dxa"/>
            <w:gridSpan w:val="5"/>
          </w:tcPr>
          <w:p w14:paraId="0068B97D" w14:textId="36BA9FD1" w:rsidR="003612CA" w:rsidRPr="00085094" w:rsidRDefault="003612CA" w:rsidP="003612CA">
            <w:pPr>
              <w:spacing w:after="0" w:line="240" w:lineRule="auto"/>
              <w:rPr>
                <w:rFonts w:ascii="Times New Roman" w:hAnsi="Times New Roman"/>
                <w:color w:val="9BBB59" w:themeColor="accent3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 xml:space="preserve">2.3 </w:t>
            </w:r>
            <w:r>
              <w:rPr>
                <w:rFonts w:ascii="Times New Roman" w:hAnsi="Times New Roman"/>
                <w:sz w:val="24"/>
                <w:szCs w:val="24"/>
              </w:rPr>
              <w:t>Titularul/ii activităților de seminar / laborator/proiect</w:t>
            </w:r>
            <w:r w:rsidR="008D76FC">
              <w:rPr>
                <w:rFonts w:ascii="Times New Roman" w:hAnsi="Times New Roman"/>
                <w:sz w:val="24"/>
                <w:szCs w:val="24"/>
              </w:rPr>
              <w:t>/practică</w:t>
            </w:r>
          </w:p>
        </w:tc>
        <w:tc>
          <w:tcPr>
            <w:tcW w:w="5556" w:type="dxa"/>
            <w:gridSpan w:val="6"/>
          </w:tcPr>
          <w:p w14:paraId="4CA0B319" w14:textId="06DCF452" w:rsidR="003612CA" w:rsidRPr="0007194F" w:rsidRDefault="008D76FC" w:rsidP="003612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5135C">
              <w:rPr>
                <w:rFonts w:ascii="Times New Roman" w:hAnsi="Times New Roman"/>
                <w:sz w:val="24"/>
                <w:szCs w:val="24"/>
              </w:rPr>
              <w:t>Conf.univ.dr</w:t>
            </w:r>
            <w:proofErr w:type="spellEnd"/>
            <w:r w:rsidRPr="00E5135C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>Ana-Marina Tomescu</w:t>
            </w:r>
          </w:p>
        </w:tc>
      </w:tr>
      <w:tr w:rsidR="003612CA" w:rsidRPr="00FF4C55" w14:paraId="3BE3C0BE" w14:textId="77777777" w:rsidTr="00204311">
        <w:tc>
          <w:tcPr>
            <w:tcW w:w="1756" w:type="dxa"/>
          </w:tcPr>
          <w:p w14:paraId="4026D74C" w14:textId="31046458" w:rsidR="003612CA" w:rsidRPr="00FF4C55" w:rsidRDefault="003612CA" w:rsidP="003612CA">
            <w:pPr>
              <w:spacing w:after="0" w:line="240" w:lineRule="auto"/>
              <w:ind w:right="-189"/>
              <w:rPr>
                <w:rFonts w:ascii="Times New Roman" w:hAnsi="Times New Roman"/>
                <w:color w:val="9BBB59" w:themeColor="accent3"/>
                <w:sz w:val="24"/>
                <w:szCs w:val="24"/>
              </w:rPr>
            </w:pPr>
            <w:r w:rsidRPr="00FF4C55">
              <w:rPr>
                <w:rFonts w:ascii="Times New Roman" w:hAnsi="Times New Roman"/>
                <w:sz w:val="24"/>
                <w:szCs w:val="24"/>
              </w:rPr>
              <w:t>2.4 Anul de studiu</w:t>
            </w:r>
          </w:p>
        </w:tc>
        <w:tc>
          <w:tcPr>
            <w:tcW w:w="384" w:type="dxa"/>
          </w:tcPr>
          <w:p w14:paraId="2D1E475E" w14:textId="7DDCE8FB" w:rsidR="003612CA" w:rsidRPr="00FF4C55" w:rsidRDefault="00D66202" w:rsidP="003612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30" w:type="dxa"/>
            <w:gridSpan w:val="2"/>
          </w:tcPr>
          <w:p w14:paraId="7DA4A2EF" w14:textId="29A282B3" w:rsidR="003612CA" w:rsidRPr="00FF4C55" w:rsidRDefault="003612CA" w:rsidP="003612CA">
            <w:pPr>
              <w:spacing w:after="0" w:line="240" w:lineRule="auto"/>
              <w:ind w:left="-82" w:right="-164"/>
              <w:rPr>
                <w:rFonts w:ascii="Times New Roman" w:hAnsi="Times New Roman"/>
                <w:color w:val="9BBB59" w:themeColor="accent3"/>
                <w:sz w:val="24"/>
                <w:szCs w:val="24"/>
              </w:rPr>
            </w:pPr>
            <w:r w:rsidRPr="00FF4C55">
              <w:rPr>
                <w:rFonts w:ascii="Times New Roman" w:hAnsi="Times New Roman"/>
                <w:sz w:val="24"/>
                <w:szCs w:val="24"/>
              </w:rPr>
              <w:t>2.5 Semestrul</w:t>
            </w:r>
          </w:p>
        </w:tc>
        <w:tc>
          <w:tcPr>
            <w:tcW w:w="506" w:type="dxa"/>
            <w:gridSpan w:val="2"/>
          </w:tcPr>
          <w:p w14:paraId="300B9719" w14:textId="1EE2D2F5" w:rsidR="003612CA" w:rsidRPr="00FF4C55" w:rsidRDefault="00685DB3" w:rsidP="003612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</w:t>
            </w:r>
          </w:p>
        </w:tc>
        <w:tc>
          <w:tcPr>
            <w:tcW w:w="1900" w:type="dxa"/>
          </w:tcPr>
          <w:p w14:paraId="47B05FB1" w14:textId="6C1757BE" w:rsidR="003612CA" w:rsidRPr="00FF4C55" w:rsidRDefault="003612CA" w:rsidP="003612CA">
            <w:pPr>
              <w:spacing w:after="0" w:line="240" w:lineRule="auto"/>
              <w:ind w:left="-80" w:right="-122"/>
              <w:rPr>
                <w:rFonts w:ascii="Times New Roman" w:hAnsi="Times New Roman"/>
                <w:color w:val="9BBB59" w:themeColor="accent3"/>
                <w:sz w:val="24"/>
                <w:szCs w:val="24"/>
              </w:rPr>
            </w:pPr>
            <w:r w:rsidRPr="00FF4C55">
              <w:rPr>
                <w:rFonts w:ascii="Times New Roman" w:hAnsi="Times New Roman"/>
                <w:sz w:val="24"/>
                <w:szCs w:val="24"/>
              </w:rPr>
              <w:t>2.6. Tipul de evaluare</w:t>
            </w:r>
          </w:p>
        </w:tc>
        <w:tc>
          <w:tcPr>
            <w:tcW w:w="502" w:type="dxa"/>
            <w:gridSpan w:val="2"/>
          </w:tcPr>
          <w:p w14:paraId="5453D953" w14:textId="4C7D3AAB" w:rsidR="003612CA" w:rsidRPr="00FF4C55" w:rsidRDefault="00685DB3" w:rsidP="003612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V</w:t>
            </w:r>
          </w:p>
        </w:tc>
        <w:tc>
          <w:tcPr>
            <w:tcW w:w="2090" w:type="dxa"/>
          </w:tcPr>
          <w:p w14:paraId="2FC51EB1" w14:textId="28F30AFE" w:rsidR="003612CA" w:rsidRPr="00FF4C55" w:rsidRDefault="003612CA" w:rsidP="003612CA">
            <w:pPr>
              <w:spacing w:after="0" w:line="240" w:lineRule="auto"/>
              <w:ind w:left="-38" w:right="-136"/>
              <w:rPr>
                <w:rFonts w:ascii="Times New Roman" w:hAnsi="Times New Roman"/>
                <w:color w:val="9BBB59" w:themeColor="accent3"/>
                <w:sz w:val="24"/>
                <w:szCs w:val="24"/>
              </w:rPr>
            </w:pPr>
            <w:r w:rsidRPr="00FF4C55">
              <w:rPr>
                <w:rFonts w:ascii="Times New Roman" w:hAnsi="Times New Roman"/>
                <w:sz w:val="24"/>
                <w:szCs w:val="24"/>
              </w:rPr>
              <w:t>2.7 Statutul disciplinei</w:t>
            </w:r>
          </w:p>
        </w:tc>
        <w:tc>
          <w:tcPr>
            <w:tcW w:w="737" w:type="dxa"/>
          </w:tcPr>
          <w:p w14:paraId="38374877" w14:textId="33546997" w:rsidR="003612CA" w:rsidRPr="00FF4C55" w:rsidRDefault="003612CA" w:rsidP="003612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F4C55">
              <w:rPr>
                <w:rFonts w:ascii="Times New Roman" w:hAnsi="Times New Roman"/>
                <w:sz w:val="24"/>
                <w:szCs w:val="24"/>
              </w:rPr>
              <w:t>Ob</w:t>
            </w:r>
            <w:proofErr w:type="spellEnd"/>
            <w:r w:rsidRPr="00FF4C55">
              <w:rPr>
                <w:rStyle w:val="FootnoteReference"/>
                <w:rFonts w:ascii="Times New Roman" w:hAnsi="Times New Roman"/>
                <w:sz w:val="24"/>
                <w:szCs w:val="24"/>
              </w:rPr>
              <w:footnoteReference w:id="1"/>
            </w:r>
          </w:p>
        </w:tc>
      </w:tr>
      <w:tr w:rsidR="003612CA" w:rsidRPr="00FF4C55" w14:paraId="14E46E6F" w14:textId="24CDA01A" w:rsidTr="00204311">
        <w:tc>
          <w:tcPr>
            <w:tcW w:w="2140" w:type="dxa"/>
            <w:gridSpan w:val="2"/>
          </w:tcPr>
          <w:p w14:paraId="2B6605C0" w14:textId="0E617A10" w:rsidR="003612CA" w:rsidRPr="00FF4C55" w:rsidRDefault="003612CA" w:rsidP="003612CA">
            <w:pPr>
              <w:spacing w:after="0" w:line="240" w:lineRule="auto"/>
              <w:rPr>
                <w:rFonts w:ascii="Times New Roman" w:hAnsi="Times New Roman"/>
                <w:color w:val="9BBB59" w:themeColor="accent3"/>
                <w:sz w:val="24"/>
                <w:szCs w:val="24"/>
              </w:rPr>
            </w:pPr>
            <w:r w:rsidRPr="00FF4C55">
              <w:rPr>
                <w:rFonts w:ascii="Times New Roman" w:hAnsi="Times New Roman"/>
                <w:sz w:val="24"/>
                <w:szCs w:val="24"/>
              </w:rPr>
              <w:t>2.8 Categoria formativă</w:t>
            </w:r>
            <w:r w:rsidRPr="00DA31C6">
              <w:rPr>
                <w:rStyle w:val="FootnoteReference"/>
                <w:rFonts w:ascii="Times New Roman" w:hAnsi="Times New Roman"/>
                <w:sz w:val="24"/>
                <w:szCs w:val="24"/>
                <w:lang w:val="en-US"/>
              </w:rPr>
              <w:footnoteReference w:id="2"/>
            </w:r>
          </w:p>
        </w:tc>
        <w:tc>
          <w:tcPr>
            <w:tcW w:w="2130" w:type="dxa"/>
            <w:gridSpan w:val="2"/>
          </w:tcPr>
          <w:p w14:paraId="03F77098" w14:textId="48DD3FF9" w:rsidR="003612CA" w:rsidRPr="00FF4C55" w:rsidRDefault="003612CA" w:rsidP="003612CA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D</w:t>
            </w:r>
            <w:r w:rsidR="00685DB3">
              <w:rPr>
                <w:rFonts w:ascii="Times New Roman" w:hAnsi="Times New Roman"/>
                <w:sz w:val="24"/>
                <w:szCs w:val="24"/>
                <w:lang w:val="en-US"/>
              </w:rPr>
              <w:t>S</w:t>
            </w:r>
          </w:p>
        </w:tc>
        <w:tc>
          <w:tcPr>
            <w:tcW w:w="2412" w:type="dxa"/>
            <w:gridSpan w:val="4"/>
          </w:tcPr>
          <w:p w14:paraId="46A72287" w14:textId="3A4B57F0" w:rsidR="003612CA" w:rsidRPr="00FF4C55" w:rsidRDefault="003612CA" w:rsidP="003612CA">
            <w:pPr>
              <w:spacing w:after="0" w:line="240" w:lineRule="auto"/>
              <w:rPr>
                <w:rFonts w:ascii="Times New Roman" w:hAnsi="Times New Roman"/>
                <w:color w:val="9BBB59" w:themeColor="accent3"/>
                <w:sz w:val="24"/>
                <w:szCs w:val="24"/>
              </w:rPr>
            </w:pPr>
            <w:r w:rsidRPr="00FF4C55">
              <w:rPr>
                <w:rFonts w:ascii="Times New Roman" w:hAnsi="Times New Roman"/>
                <w:sz w:val="24"/>
                <w:szCs w:val="24"/>
              </w:rPr>
              <w:t>2.9 Codul disciplinei</w:t>
            </w:r>
          </w:p>
        </w:tc>
        <w:tc>
          <w:tcPr>
            <w:tcW w:w="3323" w:type="dxa"/>
            <w:gridSpan w:val="3"/>
          </w:tcPr>
          <w:p w14:paraId="7F83CE32" w14:textId="6AF9BF6B" w:rsidR="003612CA" w:rsidRPr="00FF4C55" w:rsidRDefault="00893B39" w:rsidP="003612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3B39">
              <w:rPr>
                <w:rFonts w:ascii="Times New Roman" w:hAnsi="Times New Roman"/>
                <w:sz w:val="24"/>
                <w:szCs w:val="24"/>
              </w:rPr>
              <w:t>P.M.23.F.11.II.Ob.20.</w:t>
            </w:r>
          </w:p>
        </w:tc>
      </w:tr>
    </w:tbl>
    <w:p w14:paraId="0EDAC24C" w14:textId="77777777" w:rsidR="00AA5BBD" w:rsidRPr="00FF4C55" w:rsidRDefault="00AA5BBD" w:rsidP="000B3BD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7203FAF9" w14:textId="186ED4A7" w:rsidR="00FD0711" w:rsidRPr="00FF4C55" w:rsidRDefault="00FD0711" w:rsidP="000B3BD0">
      <w:pPr>
        <w:spacing w:after="0" w:line="240" w:lineRule="auto"/>
        <w:rPr>
          <w:rFonts w:ascii="Times New Roman" w:hAnsi="Times New Roman"/>
          <w:color w:val="9BBB59" w:themeColor="accent3"/>
          <w:sz w:val="24"/>
          <w:szCs w:val="24"/>
        </w:rPr>
      </w:pPr>
      <w:r w:rsidRPr="00FF4C55">
        <w:rPr>
          <w:rFonts w:ascii="Times New Roman" w:hAnsi="Times New Roman"/>
          <w:b/>
          <w:sz w:val="24"/>
          <w:szCs w:val="24"/>
        </w:rPr>
        <w:t xml:space="preserve">3. Timpul total </w:t>
      </w:r>
      <w:r w:rsidRPr="00FF4C55">
        <w:rPr>
          <w:rFonts w:ascii="Times New Roman" w:hAnsi="Times New Roman"/>
          <w:sz w:val="24"/>
          <w:szCs w:val="24"/>
        </w:rPr>
        <w:t>(ore pe semestru al activită</w:t>
      </w:r>
      <w:r w:rsidR="001B1709" w:rsidRPr="00FF4C55">
        <w:rPr>
          <w:rFonts w:ascii="Times New Roman" w:hAnsi="Times New Roman"/>
          <w:sz w:val="24"/>
          <w:szCs w:val="24"/>
        </w:rPr>
        <w:t>ț</w:t>
      </w:r>
      <w:r w:rsidRPr="00FF4C55">
        <w:rPr>
          <w:rFonts w:ascii="Times New Roman" w:hAnsi="Times New Roman"/>
          <w:sz w:val="24"/>
          <w:szCs w:val="24"/>
        </w:rPr>
        <w:t>ilor didactice)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790"/>
        <w:gridCol w:w="458"/>
        <w:gridCol w:w="116"/>
        <w:gridCol w:w="964"/>
        <w:gridCol w:w="1138"/>
        <w:gridCol w:w="475"/>
        <w:gridCol w:w="2529"/>
        <w:gridCol w:w="555"/>
      </w:tblGrid>
      <w:tr w:rsidR="00FD0711" w:rsidRPr="00FF4C55" w14:paraId="02F8C437" w14:textId="77777777" w:rsidTr="00FF4C55">
        <w:tc>
          <w:tcPr>
            <w:tcW w:w="3790" w:type="dxa"/>
          </w:tcPr>
          <w:p w14:paraId="1DC014CD" w14:textId="003DF7F9" w:rsidR="00FD0711" w:rsidRPr="00FF4C55" w:rsidRDefault="00FD0711" w:rsidP="000B3BD0">
            <w:pPr>
              <w:spacing w:after="0" w:line="240" w:lineRule="auto"/>
              <w:rPr>
                <w:rFonts w:ascii="Times New Roman" w:hAnsi="Times New Roman"/>
                <w:color w:val="9BBB59" w:themeColor="accent3"/>
                <w:sz w:val="24"/>
                <w:szCs w:val="24"/>
              </w:rPr>
            </w:pPr>
            <w:r w:rsidRPr="00FF4C55">
              <w:rPr>
                <w:rFonts w:ascii="Times New Roman" w:hAnsi="Times New Roman"/>
                <w:sz w:val="24"/>
                <w:szCs w:val="24"/>
              </w:rPr>
              <w:t>3.1 Număr de ore pe săptămână</w:t>
            </w:r>
          </w:p>
        </w:tc>
        <w:tc>
          <w:tcPr>
            <w:tcW w:w="574" w:type="dxa"/>
            <w:gridSpan w:val="2"/>
          </w:tcPr>
          <w:p w14:paraId="6CEAB724" w14:textId="34134DFA" w:rsidR="00FD0711" w:rsidRPr="00FF4C55" w:rsidRDefault="00FD0711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2" w:type="dxa"/>
            <w:gridSpan w:val="2"/>
          </w:tcPr>
          <w:p w14:paraId="0380C28A" w14:textId="0392204C" w:rsidR="00FD0711" w:rsidRPr="00FF4C55" w:rsidRDefault="00FD0711" w:rsidP="000B3BD0">
            <w:pPr>
              <w:spacing w:after="0" w:line="240" w:lineRule="auto"/>
              <w:ind w:right="-189"/>
              <w:rPr>
                <w:rFonts w:ascii="Times New Roman" w:hAnsi="Times New Roman"/>
                <w:sz w:val="24"/>
                <w:szCs w:val="24"/>
              </w:rPr>
            </w:pPr>
            <w:r w:rsidRPr="00FF4C55">
              <w:rPr>
                <w:rFonts w:ascii="Times New Roman" w:hAnsi="Times New Roman"/>
                <w:sz w:val="24"/>
                <w:szCs w:val="24"/>
              </w:rPr>
              <w:t>Din care: 3.2 curs</w:t>
            </w:r>
          </w:p>
        </w:tc>
        <w:tc>
          <w:tcPr>
            <w:tcW w:w="475" w:type="dxa"/>
          </w:tcPr>
          <w:p w14:paraId="7DB3CF51" w14:textId="7F43419F" w:rsidR="00FD0711" w:rsidRPr="00FF4C55" w:rsidRDefault="00FD0711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29" w:type="dxa"/>
          </w:tcPr>
          <w:p w14:paraId="7625568D" w14:textId="59101DF1" w:rsidR="00FD0711" w:rsidRPr="00FF4C55" w:rsidRDefault="00FD0711" w:rsidP="000B3BD0">
            <w:pPr>
              <w:spacing w:after="0" w:line="240" w:lineRule="auto"/>
              <w:ind w:right="-170"/>
              <w:rPr>
                <w:rFonts w:ascii="Times New Roman" w:hAnsi="Times New Roman"/>
                <w:sz w:val="24"/>
                <w:szCs w:val="24"/>
              </w:rPr>
            </w:pPr>
            <w:r w:rsidRPr="00FF4C55">
              <w:rPr>
                <w:rFonts w:ascii="Times New Roman" w:hAnsi="Times New Roman"/>
                <w:sz w:val="24"/>
                <w:szCs w:val="24"/>
              </w:rPr>
              <w:t>3.3</w:t>
            </w:r>
            <w:r w:rsidR="00ED7111" w:rsidRPr="00FF4C5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E0BD6">
              <w:rPr>
                <w:rFonts w:ascii="Times New Roman" w:hAnsi="Times New Roman"/>
                <w:sz w:val="24"/>
                <w:szCs w:val="24"/>
              </w:rPr>
              <w:t>Practică</w:t>
            </w:r>
          </w:p>
        </w:tc>
        <w:tc>
          <w:tcPr>
            <w:tcW w:w="555" w:type="dxa"/>
          </w:tcPr>
          <w:p w14:paraId="11765071" w14:textId="206BBC68" w:rsidR="00FD0711" w:rsidRPr="00FF4C55" w:rsidRDefault="00FD0711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D0711" w:rsidRPr="0007194F" w14:paraId="5F470B7C" w14:textId="77777777" w:rsidTr="00FF4C55">
        <w:tc>
          <w:tcPr>
            <w:tcW w:w="3790" w:type="dxa"/>
            <w:shd w:val="clear" w:color="auto" w:fill="D9D9D9"/>
          </w:tcPr>
          <w:p w14:paraId="1C8C1832" w14:textId="219302DB" w:rsidR="00FD0711" w:rsidRPr="00FF4C55" w:rsidRDefault="00FD0711" w:rsidP="000B3BD0">
            <w:pPr>
              <w:spacing w:after="0" w:line="240" w:lineRule="auto"/>
              <w:ind w:right="-192"/>
              <w:rPr>
                <w:rFonts w:ascii="Times New Roman" w:hAnsi="Times New Roman"/>
                <w:sz w:val="24"/>
                <w:szCs w:val="24"/>
              </w:rPr>
            </w:pPr>
            <w:r w:rsidRPr="00FF4C55">
              <w:rPr>
                <w:rFonts w:ascii="Times New Roman" w:hAnsi="Times New Roman"/>
                <w:sz w:val="24"/>
                <w:szCs w:val="24"/>
              </w:rPr>
              <w:t>3.4 Total ore din planul de învă</w:t>
            </w:r>
            <w:r w:rsidR="001B1709" w:rsidRPr="00FF4C55">
              <w:rPr>
                <w:rFonts w:ascii="Times New Roman" w:hAnsi="Times New Roman"/>
                <w:sz w:val="24"/>
                <w:szCs w:val="24"/>
              </w:rPr>
              <w:t>ț</w:t>
            </w:r>
            <w:r w:rsidRPr="00FF4C55">
              <w:rPr>
                <w:rFonts w:ascii="Times New Roman" w:hAnsi="Times New Roman"/>
                <w:sz w:val="24"/>
                <w:szCs w:val="24"/>
              </w:rPr>
              <w:t>ămân</w:t>
            </w:r>
            <w:r w:rsidR="00C62788" w:rsidRPr="00FF4C55">
              <w:rPr>
                <w:rFonts w:ascii="Times New Roman" w:hAnsi="Times New Roman"/>
                <w:sz w:val="24"/>
                <w:szCs w:val="24"/>
              </w:rPr>
              <w:t>t</w:t>
            </w:r>
            <w:r w:rsidR="00C62788" w:rsidRPr="00FF4C55">
              <w:t xml:space="preserve"> </w:t>
            </w:r>
          </w:p>
        </w:tc>
        <w:tc>
          <w:tcPr>
            <w:tcW w:w="574" w:type="dxa"/>
            <w:gridSpan w:val="2"/>
            <w:shd w:val="clear" w:color="auto" w:fill="D9D9D9"/>
          </w:tcPr>
          <w:p w14:paraId="45890212" w14:textId="61D4998B" w:rsidR="00FD0711" w:rsidRPr="00FF4C55" w:rsidRDefault="00FD0711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2" w:type="dxa"/>
            <w:gridSpan w:val="2"/>
            <w:shd w:val="clear" w:color="auto" w:fill="D9D9D9"/>
          </w:tcPr>
          <w:p w14:paraId="34213718" w14:textId="14B1A570" w:rsidR="00FD0711" w:rsidRPr="00FF4C55" w:rsidRDefault="00FD0711" w:rsidP="000B3BD0">
            <w:pPr>
              <w:spacing w:after="0" w:line="240" w:lineRule="auto"/>
              <w:ind w:right="-178"/>
              <w:rPr>
                <w:rFonts w:ascii="Times New Roman" w:hAnsi="Times New Roman"/>
                <w:sz w:val="24"/>
                <w:szCs w:val="24"/>
              </w:rPr>
            </w:pPr>
            <w:r w:rsidRPr="00FF4C55">
              <w:rPr>
                <w:rFonts w:ascii="Times New Roman" w:hAnsi="Times New Roman"/>
                <w:sz w:val="24"/>
                <w:szCs w:val="24"/>
              </w:rPr>
              <w:t>Din care: 3.5 curs</w:t>
            </w:r>
          </w:p>
        </w:tc>
        <w:tc>
          <w:tcPr>
            <w:tcW w:w="475" w:type="dxa"/>
            <w:shd w:val="clear" w:color="auto" w:fill="D9D9D9"/>
          </w:tcPr>
          <w:p w14:paraId="794B634A" w14:textId="37C0A153" w:rsidR="00FD0711" w:rsidRPr="00FF4C55" w:rsidRDefault="00FD0711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29" w:type="dxa"/>
            <w:shd w:val="clear" w:color="auto" w:fill="D9D9D9"/>
          </w:tcPr>
          <w:p w14:paraId="5C2D0A56" w14:textId="15391FDC" w:rsidR="00FD0711" w:rsidRPr="008B5BEA" w:rsidRDefault="00FD0711" w:rsidP="000B3BD0">
            <w:pPr>
              <w:spacing w:after="0" w:line="240" w:lineRule="auto"/>
              <w:ind w:right="-128"/>
              <w:rPr>
                <w:rFonts w:ascii="Times New Roman" w:hAnsi="Times New Roman"/>
                <w:color w:val="9BBB59" w:themeColor="accent3"/>
                <w:sz w:val="24"/>
                <w:szCs w:val="24"/>
              </w:rPr>
            </w:pPr>
            <w:r w:rsidRPr="00FF4C55">
              <w:rPr>
                <w:rFonts w:ascii="Times New Roman" w:hAnsi="Times New Roman"/>
                <w:sz w:val="24"/>
                <w:szCs w:val="24"/>
              </w:rPr>
              <w:t xml:space="preserve">3.6 </w:t>
            </w:r>
            <w:r w:rsidR="006E0BD6">
              <w:rPr>
                <w:rFonts w:ascii="Times New Roman" w:hAnsi="Times New Roman"/>
                <w:sz w:val="24"/>
                <w:szCs w:val="24"/>
              </w:rPr>
              <w:t>Practică</w:t>
            </w:r>
          </w:p>
        </w:tc>
        <w:tc>
          <w:tcPr>
            <w:tcW w:w="555" w:type="dxa"/>
            <w:shd w:val="clear" w:color="auto" w:fill="D9D9D9"/>
          </w:tcPr>
          <w:p w14:paraId="46F27A35" w14:textId="5F28F9F4" w:rsidR="00FD0711" w:rsidRPr="0007194F" w:rsidRDefault="006E0BD6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</w:tr>
      <w:tr w:rsidR="00FD0711" w:rsidRPr="0007194F" w14:paraId="5505ED6B" w14:textId="77777777" w:rsidTr="002812A5">
        <w:tc>
          <w:tcPr>
            <w:tcW w:w="9470" w:type="dxa"/>
            <w:gridSpan w:val="7"/>
          </w:tcPr>
          <w:p w14:paraId="439071C8" w14:textId="49DC4277" w:rsidR="00FD0711" w:rsidRPr="0007194F" w:rsidRDefault="00FD0711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Distribu</w:t>
            </w:r>
            <w:r w:rsidR="001B1709">
              <w:rPr>
                <w:rFonts w:ascii="Times New Roman" w:hAnsi="Times New Roman"/>
                <w:sz w:val="24"/>
                <w:szCs w:val="24"/>
              </w:rPr>
              <w:t>ț</w:t>
            </w:r>
            <w:r>
              <w:rPr>
                <w:rFonts w:ascii="Times New Roman" w:hAnsi="Times New Roman"/>
                <w:sz w:val="24"/>
                <w:szCs w:val="24"/>
              </w:rPr>
              <w:t>ia fondului de timp</w:t>
            </w:r>
            <w:r w:rsidRPr="0007194F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555" w:type="dxa"/>
          </w:tcPr>
          <w:p w14:paraId="1769E86A" w14:textId="77777777" w:rsidR="00FD0711" w:rsidRPr="0007194F" w:rsidRDefault="00FD0711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ore</w:t>
            </w:r>
          </w:p>
        </w:tc>
      </w:tr>
      <w:tr w:rsidR="0065472F" w:rsidRPr="0007194F" w14:paraId="02D3FB4C" w14:textId="77777777" w:rsidTr="00CB58A7">
        <w:trPr>
          <w:trHeight w:val="972"/>
        </w:trPr>
        <w:tc>
          <w:tcPr>
            <w:tcW w:w="9470" w:type="dxa"/>
            <w:gridSpan w:val="7"/>
          </w:tcPr>
          <w:p w14:paraId="53E38389" w14:textId="375D62D1" w:rsidR="0065472F" w:rsidRPr="0007194F" w:rsidRDefault="0065472F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Studiul după manual, suport de curs, bibliografie </w:t>
            </w:r>
            <w:r w:rsidR="001B1709">
              <w:rPr>
                <w:rFonts w:ascii="Times New Roman" w:hAnsi="Times New Roman"/>
                <w:sz w:val="24"/>
                <w:szCs w:val="24"/>
              </w:rPr>
              <w:t>ș</w:t>
            </w:r>
            <w:r>
              <w:rPr>
                <w:rFonts w:ascii="Times New Roman" w:hAnsi="Times New Roman"/>
                <w:sz w:val="24"/>
                <w:szCs w:val="24"/>
              </w:rPr>
              <w:t>i noti</w:t>
            </w:r>
            <w:r w:rsidR="001B1709">
              <w:rPr>
                <w:rFonts w:ascii="Times New Roman" w:hAnsi="Times New Roman"/>
                <w:sz w:val="24"/>
                <w:szCs w:val="24"/>
              </w:rPr>
              <w:t>ț</w:t>
            </w:r>
            <w:r>
              <w:rPr>
                <w:rFonts w:ascii="Times New Roman" w:hAnsi="Times New Roman"/>
                <w:sz w:val="24"/>
                <w:szCs w:val="24"/>
              </w:rPr>
              <w:t>e</w:t>
            </w:r>
          </w:p>
          <w:p w14:paraId="5F720393" w14:textId="11CD9029" w:rsidR="0065472F" w:rsidRPr="00D85A8D" w:rsidRDefault="0065472F" w:rsidP="00FF4C55">
            <w:pPr>
              <w:spacing w:after="0" w:line="240" w:lineRule="auto"/>
              <w:rPr>
                <w:rFonts w:ascii="Times New Roman" w:hAnsi="Times New Roman"/>
                <w:color w:val="9BBB59" w:themeColor="accent3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Documentare suplimentară în bibliotecă, pe platformele electronice de specialitat</w:t>
            </w:r>
            <w:r w:rsidR="003515D2">
              <w:rPr>
                <w:rFonts w:ascii="Times New Roman" w:hAnsi="Times New Roman"/>
                <w:sz w:val="24"/>
                <w:szCs w:val="24"/>
              </w:rPr>
              <w:t>e</w:t>
            </w:r>
            <w:r w:rsidR="003515D2" w:rsidRPr="003515D2">
              <w:rPr>
                <w:rFonts w:ascii="Times New Roman" w:hAnsi="Times New Roman"/>
                <w:color w:val="9BBB59" w:themeColor="accent3"/>
                <w:sz w:val="24"/>
                <w:szCs w:val="24"/>
              </w:rPr>
              <w:t>/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Pregătire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seminarii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/</w:t>
            </w:r>
            <w:r w:rsidR="00BA0ED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laboratoare</w:t>
            </w:r>
            <w:r w:rsidR="00F31C12">
              <w:rPr>
                <w:rFonts w:ascii="Times New Roman" w:hAnsi="Times New Roman"/>
                <w:sz w:val="24"/>
                <w:szCs w:val="24"/>
              </w:rPr>
              <w:t>/proiecte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teme, referate, portofolii </w:t>
            </w:r>
            <w:r w:rsidR="001B1709">
              <w:rPr>
                <w:rFonts w:ascii="Times New Roman" w:hAnsi="Times New Roman"/>
                <w:sz w:val="24"/>
                <w:szCs w:val="24"/>
              </w:rPr>
              <w:t>ș</w:t>
            </w:r>
            <w:r>
              <w:rPr>
                <w:rFonts w:ascii="Times New Roman" w:hAnsi="Times New Roman"/>
                <w:sz w:val="24"/>
                <w:szCs w:val="24"/>
              </w:rPr>
              <w:t>i eseuri</w:t>
            </w:r>
          </w:p>
        </w:tc>
        <w:tc>
          <w:tcPr>
            <w:tcW w:w="555" w:type="dxa"/>
          </w:tcPr>
          <w:p w14:paraId="34001936" w14:textId="7E55B19C" w:rsidR="0065472F" w:rsidRPr="008C3D44" w:rsidRDefault="006E0BD6" w:rsidP="008C3D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FD0711" w:rsidRPr="0007194F" w14:paraId="4D18A6AB" w14:textId="77777777" w:rsidTr="002812A5">
        <w:tc>
          <w:tcPr>
            <w:tcW w:w="9470" w:type="dxa"/>
            <w:gridSpan w:val="7"/>
          </w:tcPr>
          <w:p w14:paraId="7C066D2C" w14:textId="4CFEE144" w:rsidR="00FD0711" w:rsidRPr="0007194F" w:rsidRDefault="00FD0711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Tutorat</w:t>
            </w:r>
          </w:p>
        </w:tc>
        <w:tc>
          <w:tcPr>
            <w:tcW w:w="555" w:type="dxa"/>
          </w:tcPr>
          <w:p w14:paraId="1D9736A9" w14:textId="588E9BCF" w:rsidR="00FD0711" w:rsidRPr="008C3D44" w:rsidRDefault="006E0BD6" w:rsidP="008C3D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FD0711" w:rsidRPr="0007194F" w14:paraId="3F6B30D3" w14:textId="77777777" w:rsidTr="002812A5">
        <w:tc>
          <w:tcPr>
            <w:tcW w:w="9470" w:type="dxa"/>
            <w:gridSpan w:val="7"/>
          </w:tcPr>
          <w:p w14:paraId="45BECD94" w14:textId="53551BD9" w:rsidR="00FD0711" w:rsidRPr="0007194F" w:rsidRDefault="00FD0711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Examinăr</w:t>
            </w:r>
            <w:r w:rsidR="00FF4C55">
              <w:rPr>
                <w:rFonts w:ascii="Times New Roman" w:hAnsi="Times New Roman"/>
                <w:sz w:val="24"/>
                <w:szCs w:val="24"/>
              </w:rPr>
              <w:t>i</w:t>
            </w:r>
          </w:p>
        </w:tc>
        <w:tc>
          <w:tcPr>
            <w:tcW w:w="555" w:type="dxa"/>
          </w:tcPr>
          <w:p w14:paraId="43E19057" w14:textId="727F074D" w:rsidR="00FD0711" w:rsidRPr="008C3D44" w:rsidRDefault="006E0BD6" w:rsidP="008C3D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A8092B" w:rsidRPr="0007194F" w14:paraId="23FA439D" w14:textId="77777777" w:rsidTr="002812A5">
        <w:tc>
          <w:tcPr>
            <w:tcW w:w="9470" w:type="dxa"/>
            <w:gridSpan w:val="7"/>
          </w:tcPr>
          <w:p w14:paraId="51A6CC95" w14:textId="6B59E40E" w:rsidR="00A8092B" w:rsidRPr="00CC6774" w:rsidRDefault="00A8092B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6774">
              <w:rPr>
                <w:rFonts w:ascii="Times New Roman" w:hAnsi="Times New Roman"/>
                <w:sz w:val="24"/>
                <w:szCs w:val="24"/>
              </w:rPr>
              <w:t xml:space="preserve">Alte activități (dacă există): </w:t>
            </w:r>
          </w:p>
        </w:tc>
        <w:tc>
          <w:tcPr>
            <w:tcW w:w="555" w:type="dxa"/>
          </w:tcPr>
          <w:p w14:paraId="07034853" w14:textId="188523DB" w:rsidR="00A8092B" w:rsidRPr="007F393B" w:rsidRDefault="00A8092B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FD0711" w:rsidRPr="0007194F" w14:paraId="357B690C" w14:textId="77777777" w:rsidTr="00A5014E">
        <w:trPr>
          <w:gridAfter w:val="4"/>
          <w:wAfter w:w="4697" w:type="dxa"/>
        </w:trPr>
        <w:tc>
          <w:tcPr>
            <w:tcW w:w="4248" w:type="dxa"/>
            <w:gridSpan w:val="2"/>
            <w:shd w:val="clear" w:color="auto" w:fill="D9D9D9"/>
          </w:tcPr>
          <w:p w14:paraId="77CEBADA" w14:textId="7F292FA2" w:rsidR="00FD0711" w:rsidRPr="0007194F" w:rsidRDefault="00FD0711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 xml:space="preserve">3.7 </w:t>
            </w:r>
            <w:r>
              <w:rPr>
                <w:rFonts w:ascii="Times New Roman" w:hAnsi="Times New Roman"/>
                <w:sz w:val="24"/>
                <w:szCs w:val="24"/>
              </w:rPr>
              <w:t>Total ore studiu individual</w:t>
            </w:r>
          </w:p>
        </w:tc>
        <w:tc>
          <w:tcPr>
            <w:tcW w:w="1080" w:type="dxa"/>
            <w:gridSpan w:val="2"/>
            <w:shd w:val="clear" w:color="auto" w:fill="D9D9D9"/>
          </w:tcPr>
          <w:p w14:paraId="50E327D1" w14:textId="002EFE5B" w:rsidR="00FD0711" w:rsidRPr="00C17415" w:rsidRDefault="006E0BD6" w:rsidP="000B3BD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5</w:t>
            </w:r>
          </w:p>
        </w:tc>
      </w:tr>
      <w:tr w:rsidR="00FD0711" w:rsidRPr="0007194F" w14:paraId="15A77EE8" w14:textId="77777777" w:rsidTr="00A5014E">
        <w:trPr>
          <w:gridAfter w:val="4"/>
          <w:wAfter w:w="4697" w:type="dxa"/>
        </w:trPr>
        <w:tc>
          <w:tcPr>
            <w:tcW w:w="4248" w:type="dxa"/>
            <w:gridSpan w:val="2"/>
            <w:shd w:val="clear" w:color="auto" w:fill="D9D9D9"/>
          </w:tcPr>
          <w:p w14:paraId="5A79CF51" w14:textId="0FF605BC" w:rsidR="00FD0711" w:rsidRPr="0007194F" w:rsidRDefault="00FD0711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 xml:space="preserve">3.8 </w:t>
            </w:r>
            <w:r>
              <w:rPr>
                <w:rFonts w:ascii="Times New Roman" w:hAnsi="Times New Roman"/>
                <w:sz w:val="24"/>
                <w:szCs w:val="24"/>
              </w:rPr>
              <w:t>Total ore pe semestru</w:t>
            </w:r>
          </w:p>
        </w:tc>
        <w:tc>
          <w:tcPr>
            <w:tcW w:w="1080" w:type="dxa"/>
            <w:gridSpan w:val="2"/>
            <w:shd w:val="clear" w:color="auto" w:fill="D9D9D9"/>
          </w:tcPr>
          <w:p w14:paraId="0E134E17" w14:textId="2673ABAE" w:rsidR="00FD0711" w:rsidRPr="00C17415" w:rsidRDefault="006E0BD6" w:rsidP="000B3BD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75</w:t>
            </w:r>
            <w:r w:rsidR="00C1741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="008D49B5" w:rsidRPr="00C17415">
              <w:rPr>
                <w:rStyle w:val="FootnoteReference"/>
                <w:rFonts w:ascii="Times New Roman" w:hAnsi="Times New Roman"/>
                <w:b/>
                <w:bCs/>
                <w:sz w:val="24"/>
                <w:szCs w:val="24"/>
              </w:rPr>
              <w:footnoteReference w:id="3"/>
            </w:r>
          </w:p>
        </w:tc>
      </w:tr>
      <w:tr w:rsidR="00FD0711" w:rsidRPr="0007194F" w14:paraId="2EF8E713" w14:textId="77777777" w:rsidTr="00A5014E">
        <w:trPr>
          <w:gridAfter w:val="4"/>
          <w:wAfter w:w="4697" w:type="dxa"/>
        </w:trPr>
        <w:tc>
          <w:tcPr>
            <w:tcW w:w="4248" w:type="dxa"/>
            <w:gridSpan w:val="2"/>
            <w:shd w:val="clear" w:color="auto" w:fill="D9D9D9"/>
          </w:tcPr>
          <w:p w14:paraId="55BC46BF" w14:textId="04735C7B" w:rsidR="00FD0711" w:rsidRPr="0007194F" w:rsidRDefault="00FD0711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 xml:space="preserve">3.9 </w:t>
            </w:r>
            <w:r>
              <w:rPr>
                <w:rFonts w:ascii="Times New Roman" w:hAnsi="Times New Roman"/>
                <w:sz w:val="24"/>
                <w:szCs w:val="24"/>
              </w:rPr>
              <w:t>Numărul de credite</w:t>
            </w:r>
          </w:p>
        </w:tc>
        <w:tc>
          <w:tcPr>
            <w:tcW w:w="1080" w:type="dxa"/>
            <w:gridSpan w:val="2"/>
            <w:shd w:val="clear" w:color="auto" w:fill="D9D9D9"/>
          </w:tcPr>
          <w:p w14:paraId="32F2FDA1" w14:textId="37AD8DC7" w:rsidR="00FD0711" w:rsidRPr="007F393B" w:rsidRDefault="006E0BD6" w:rsidP="000B3BD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  <w:r w:rsidR="008D49B5" w:rsidRPr="00C17415">
              <w:rPr>
                <w:rStyle w:val="FootnoteReference"/>
                <w:rFonts w:ascii="Times New Roman" w:hAnsi="Times New Roman"/>
                <w:b/>
                <w:bCs/>
                <w:sz w:val="24"/>
                <w:szCs w:val="24"/>
              </w:rPr>
              <w:footnoteReference w:id="4"/>
            </w:r>
          </w:p>
        </w:tc>
      </w:tr>
    </w:tbl>
    <w:p w14:paraId="783A5D1B" w14:textId="77777777" w:rsidR="00897EBD" w:rsidRDefault="00897EBD" w:rsidP="000B3BD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4080BC5C" w14:textId="4627998C" w:rsidR="00FD0711" w:rsidRDefault="00FD0711" w:rsidP="000B3BD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7194F">
        <w:rPr>
          <w:rFonts w:ascii="Times New Roman" w:hAnsi="Times New Roman"/>
          <w:b/>
          <w:sz w:val="24"/>
          <w:szCs w:val="24"/>
        </w:rPr>
        <w:t xml:space="preserve">4. </w:t>
      </w:r>
      <w:r>
        <w:rPr>
          <w:rFonts w:ascii="Times New Roman" w:hAnsi="Times New Roman"/>
          <w:b/>
          <w:sz w:val="24"/>
          <w:szCs w:val="24"/>
        </w:rPr>
        <w:t>Precondi</w:t>
      </w:r>
      <w:r w:rsidR="001B1709">
        <w:rPr>
          <w:rFonts w:ascii="Times New Roman" w:hAnsi="Times New Roman"/>
          <w:b/>
          <w:sz w:val="24"/>
          <w:szCs w:val="24"/>
        </w:rPr>
        <w:t>ț</w:t>
      </w:r>
      <w:r>
        <w:rPr>
          <w:rFonts w:ascii="Times New Roman" w:hAnsi="Times New Roman"/>
          <w:b/>
          <w:sz w:val="24"/>
          <w:szCs w:val="24"/>
        </w:rPr>
        <w:t xml:space="preserve">ii </w:t>
      </w:r>
      <w:r w:rsidRPr="0007194F"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acolo unde este cazul</w:t>
      </w:r>
      <w:r w:rsidRPr="0007194F">
        <w:rPr>
          <w:rFonts w:ascii="Times New Roman" w:hAnsi="Times New Roman"/>
          <w:sz w:val="24"/>
          <w:szCs w:val="24"/>
        </w:rPr>
        <w:t>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228"/>
        <w:gridCol w:w="5228"/>
      </w:tblGrid>
      <w:tr w:rsidR="00B609FA" w14:paraId="1D7E0122" w14:textId="77777777" w:rsidTr="00B609FA">
        <w:tc>
          <w:tcPr>
            <w:tcW w:w="5228" w:type="dxa"/>
          </w:tcPr>
          <w:p w14:paraId="18C0980C" w14:textId="56D42BA6" w:rsidR="00B609FA" w:rsidRPr="00B609FA" w:rsidRDefault="00B609FA" w:rsidP="000B3BD0">
            <w:pPr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B609FA">
              <w:rPr>
                <w:rFonts w:ascii="Times New Roman" w:hAnsi="Times New Roman"/>
                <w:sz w:val="24"/>
                <w:szCs w:val="24"/>
              </w:rPr>
              <w:t>4.1 de curriculum</w:t>
            </w:r>
          </w:p>
        </w:tc>
        <w:tc>
          <w:tcPr>
            <w:tcW w:w="5228" w:type="dxa"/>
          </w:tcPr>
          <w:p w14:paraId="5392D024" w14:textId="26C49E26" w:rsidR="00B609FA" w:rsidRPr="00C17415" w:rsidRDefault="00B609FA" w:rsidP="000B3BD0">
            <w:pPr>
              <w:rPr>
                <w:rFonts w:ascii="Times New Roman" w:hAnsi="Times New Roman"/>
                <w:sz w:val="24"/>
                <w:szCs w:val="24"/>
              </w:rPr>
            </w:pPr>
            <w:r w:rsidRPr="00C17415">
              <w:rPr>
                <w:rFonts w:ascii="Times New Roman" w:hAnsi="Times New Roman"/>
                <w:sz w:val="24"/>
                <w:szCs w:val="24"/>
              </w:rPr>
              <w:t>Parcurgerea și/sau promovarea următoare</w:t>
            </w:r>
            <w:r w:rsidR="00C17415" w:rsidRPr="00C17415">
              <w:rPr>
                <w:rFonts w:ascii="Times New Roman" w:hAnsi="Times New Roman"/>
                <w:sz w:val="24"/>
                <w:szCs w:val="24"/>
              </w:rPr>
              <w:t xml:space="preserve">i </w:t>
            </w:r>
            <w:r w:rsidRPr="00C17415">
              <w:rPr>
                <w:rFonts w:ascii="Times New Roman" w:hAnsi="Times New Roman"/>
                <w:sz w:val="24"/>
                <w:szCs w:val="24"/>
              </w:rPr>
              <w:t xml:space="preserve">discipline: </w:t>
            </w:r>
            <w:r w:rsidR="00C17415" w:rsidRPr="00C17415">
              <w:rPr>
                <w:rFonts w:ascii="Times New Roman" w:hAnsi="Times New Roman"/>
                <w:i/>
                <w:iCs/>
                <w:sz w:val="24"/>
                <w:szCs w:val="24"/>
              </w:rPr>
              <w:t>Lingvistică generală</w:t>
            </w:r>
          </w:p>
          <w:p w14:paraId="2F95B643" w14:textId="662AE6E1" w:rsidR="00C17415" w:rsidRPr="00C17415" w:rsidRDefault="00C17415" w:rsidP="00C17415">
            <w:pPr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B609FA" w14:paraId="2114D3A9" w14:textId="77777777" w:rsidTr="00B609FA">
        <w:tc>
          <w:tcPr>
            <w:tcW w:w="5228" w:type="dxa"/>
          </w:tcPr>
          <w:p w14:paraId="05FE3232" w14:textId="249B74DF" w:rsidR="00B609FA" w:rsidRDefault="00B609FA" w:rsidP="000B3BD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4.</w:t>
            </w:r>
            <w:r w:rsidRPr="00B97DD5">
              <w:rPr>
                <w:rFonts w:ascii="Times New Roman" w:hAnsi="Times New Roman"/>
                <w:sz w:val="24"/>
                <w:szCs w:val="24"/>
              </w:rPr>
              <w:t xml:space="preserve">2 de </w:t>
            </w:r>
            <w:r w:rsidR="00D605BE" w:rsidRPr="00B97DD5">
              <w:rPr>
                <w:rFonts w:ascii="Times New Roman" w:hAnsi="Times New Roman"/>
                <w:sz w:val="24"/>
                <w:szCs w:val="24"/>
              </w:rPr>
              <w:t>rezultate ale învățării</w:t>
            </w:r>
          </w:p>
        </w:tc>
        <w:tc>
          <w:tcPr>
            <w:tcW w:w="5228" w:type="dxa"/>
          </w:tcPr>
          <w:p w14:paraId="03D86E87" w14:textId="402F5334" w:rsidR="008421F0" w:rsidRPr="00C17415" w:rsidRDefault="00C17415" w:rsidP="00C17415">
            <w:pPr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C17415">
              <w:rPr>
                <w:rFonts w:ascii="Times New Roman" w:hAnsi="Times New Roman"/>
                <w:sz w:val="24"/>
                <w:szCs w:val="24"/>
              </w:rPr>
              <w:t>Cunoștințe TIC minimale</w:t>
            </w:r>
          </w:p>
        </w:tc>
      </w:tr>
    </w:tbl>
    <w:p w14:paraId="7BDFD6BF" w14:textId="77777777" w:rsidR="00B609FA" w:rsidRDefault="00B609FA" w:rsidP="000B3BD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484B1D3" w14:textId="77777777" w:rsidR="007F393B" w:rsidRDefault="007F393B" w:rsidP="000B3BD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0E68A69A" w14:textId="0826D2ED" w:rsidR="00FD0711" w:rsidRPr="00A1304B" w:rsidRDefault="00FD0711" w:rsidP="000B3BD0">
      <w:pPr>
        <w:spacing w:after="0" w:line="240" w:lineRule="auto"/>
        <w:rPr>
          <w:rFonts w:ascii="Times New Roman" w:hAnsi="Times New Roman"/>
          <w:color w:val="9BBB59" w:themeColor="accent3"/>
          <w:sz w:val="24"/>
          <w:szCs w:val="24"/>
        </w:rPr>
      </w:pPr>
      <w:r w:rsidRPr="0007194F">
        <w:rPr>
          <w:rFonts w:ascii="Times New Roman" w:hAnsi="Times New Roman"/>
          <w:b/>
          <w:sz w:val="24"/>
          <w:szCs w:val="24"/>
        </w:rPr>
        <w:t xml:space="preserve">5. </w:t>
      </w:r>
      <w:r>
        <w:rPr>
          <w:rFonts w:ascii="Times New Roman" w:hAnsi="Times New Roman"/>
          <w:b/>
          <w:sz w:val="24"/>
          <w:szCs w:val="24"/>
        </w:rPr>
        <w:t>Condi</w:t>
      </w:r>
      <w:r w:rsidR="001B1709">
        <w:rPr>
          <w:rFonts w:ascii="Times New Roman" w:hAnsi="Times New Roman"/>
          <w:b/>
          <w:sz w:val="24"/>
          <w:szCs w:val="24"/>
        </w:rPr>
        <w:t>ț</w:t>
      </w:r>
      <w:r>
        <w:rPr>
          <w:rFonts w:ascii="Times New Roman" w:hAnsi="Times New Roman"/>
          <w:b/>
          <w:sz w:val="24"/>
          <w:szCs w:val="24"/>
        </w:rPr>
        <w:t>ii</w:t>
      </w:r>
      <w:r w:rsidR="003C430C">
        <w:rPr>
          <w:rFonts w:ascii="Times New Roman" w:hAnsi="Times New Roman"/>
          <w:b/>
          <w:sz w:val="24"/>
          <w:szCs w:val="24"/>
        </w:rPr>
        <w:t xml:space="preserve"> </w:t>
      </w:r>
      <w:r w:rsidR="00051BDC">
        <w:rPr>
          <w:rFonts w:ascii="Times New Roman" w:hAnsi="Times New Roman"/>
          <w:b/>
          <w:sz w:val="24"/>
          <w:szCs w:val="24"/>
        </w:rPr>
        <w:t xml:space="preserve">necesare </w:t>
      </w:r>
      <w:r w:rsidR="003C430C">
        <w:rPr>
          <w:rFonts w:ascii="Times New Roman" w:hAnsi="Times New Roman"/>
          <w:b/>
          <w:sz w:val="24"/>
          <w:szCs w:val="24"/>
        </w:rPr>
        <w:t>pentru desfă</w:t>
      </w:r>
      <w:r w:rsidR="001B1709">
        <w:rPr>
          <w:rFonts w:ascii="Times New Roman" w:hAnsi="Times New Roman"/>
          <w:b/>
          <w:sz w:val="24"/>
          <w:szCs w:val="24"/>
        </w:rPr>
        <w:t>ș</w:t>
      </w:r>
      <w:r w:rsidR="003C430C">
        <w:rPr>
          <w:rFonts w:ascii="Times New Roman" w:hAnsi="Times New Roman"/>
          <w:b/>
          <w:sz w:val="24"/>
          <w:szCs w:val="24"/>
        </w:rPr>
        <w:t>urarea</w:t>
      </w:r>
      <w:r w:rsidR="00051BDC">
        <w:rPr>
          <w:rFonts w:ascii="Times New Roman" w:hAnsi="Times New Roman"/>
          <w:b/>
          <w:sz w:val="24"/>
          <w:szCs w:val="24"/>
        </w:rPr>
        <w:t xml:space="preserve"> optimă a</w:t>
      </w:r>
      <w:r w:rsidR="003C430C">
        <w:rPr>
          <w:rFonts w:ascii="Times New Roman" w:hAnsi="Times New Roman"/>
          <w:b/>
          <w:sz w:val="24"/>
          <w:szCs w:val="24"/>
        </w:rPr>
        <w:t xml:space="preserve"> activită</w:t>
      </w:r>
      <w:r w:rsidR="001B1709">
        <w:rPr>
          <w:rFonts w:ascii="Times New Roman" w:hAnsi="Times New Roman"/>
          <w:b/>
          <w:sz w:val="24"/>
          <w:szCs w:val="24"/>
        </w:rPr>
        <w:t>ț</w:t>
      </w:r>
      <w:r w:rsidR="003C430C">
        <w:rPr>
          <w:rFonts w:ascii="Times New Roman" w:hAnsi="Times New Roman"/>
          <w:b/>
          <w:sz w:val="24"/>
          <w:szCs w:val="24"/>
        </w:rPr>
        <w:t>ilor didactice</w:t>
      </w:r>
      <w:r w:rsidRPr="0007194F"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</w:rPr>
        <w:t>acolo unde este cazul</w:t>
      </w:r>
      <w:r w:rsidRPr="0007194F">
        <w:rPr>
          <w:rFonts w:ascii="Times New Roman" w:hAnsi="Times New Roman"/>
          <w:sz w:val="24"/>
          <w:szCs w:val="24"/>
        </w:rPr>
        <w:t>)</w:t>
      </w:r>
    </w:p>
    <w:tbl>
      <w:tblPr>
        <w:tblpPr w:leftFromText="180" w:rightFromText="180" w:vertAnchor="text" w:horzAnchor="margin" w:tblpY="13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23"/>
        <w:gridCol w:w="7733"/>
      </w:tblGrid>
      <w:tr w:rsidR="00FD0711" w:rsidRPr="0007194F" w14:paraId="312E0DE7" w14:textId="77777777" w:rsidTr="6B7653A3">
        <w:tc>
          <w:tcPr>
            <w:tcW w:w="2405" w:type="dxa"/>
          </w:tcPr>
          <w:p w14:paraId="5FCC0C5A" w14:textId="61D404B4" w:rsidR="00FD0711" w:rsidRPr="0007194F" w:rsidRDefault="00FD0711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 xml:space="preserve">5.1 </w:t>
            </w:r>
            <w:r w:rsidR="00A1304B">
              <w:t xml:space="preserve"> </w:t>
            </w:r>
            <w:r w:rsidR="00A1304B" w:rsidRPr="00A1304B">
              <w:rPr>
                <w:rFonts w:ascii="Times New Roman" w:hAnsi="Times New Roman"/>
                <w:sz w:val="24"/>
                <w:szCs w:val="24"/>
              </w:rPr>
              <w:t>de desfășurare a cursului</w:t>
            </w:r>
          </w:p>
        </w:tc>
        <w:tc>
          <w:tcPr>
            <w:tcW w:w="8051" w:type="dxa"/>
          </w:tcPr>
          <w:p w14:paraId="6B9EB768" w14:textId="20C97F51" w:rsidR="00FD0711" w:rsidRPr="00957148" w:rsidRDefault="00D31C96" w:rsidP="009571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7148">
              <w:rPr>
                <w:rFonts w:ascii="Times New Roman" w:hAnsi="Times New Roman"/>
                <w:sz w:val="24"/>
                <w:szCs w:val="24"/>
              </w:rPr>
              <w:t>Cursul se va desfă</w:t>
            </w:r>
            <w:r w:rsidR="001B1709" w:rsidRPr="00957148">
              <w:rPr>
                <w:rFonts w:ascii="Times New Roman" w:hAnsi="Times New Roman"/>
                <w:sz w:val="24"/>
                <w:szCs w:val="24"/>
              </w:rPr>
              <w:t>ș</w:t>
            </w:r>
            <w:r w:rsidRPr="00957148">
              <w:rPr>
                <w:rFonts w:ascii="Times New Roman" w:hAnsi="Times New Roman"/>
                <w:sz w:val="24"/>
                <w:szCs w:val="24"/>
              </w:rPr>
              <w:t xml:space="preserve">ura într-o sală dotată cu videoproiector </w:t>
            </w:r>
            <w:r w:rsidR="001B1709" w:rsidRPr="00957148">
              <w:rPr>
                <w:rFonts w:ascii="Times New Roman" w:hAnsi="Times New Roman"/>
                <w:sz w:val="24"/>
                <w:szCs w:val="24"/>
              </w:rPr>
              <w:t>ș</w:t>
            </w:r>
            <w:r w:rsidRPr="00957148">
              <w:rPr>
                <w:rFonts w:ascii="Times New Roman" w:hAnsi="Times New Roman"/>
                <w:sz w:val="24"/>
                <w:szCs w:val="24"/>
              </w:rPr>
              <w:t>i computer</w:t>
            </w:r>
            <w:r w:rsidR="00957148" w:rsidRPr="00957148">
              <w:rPr>
                <w:rFonts w:ascii="Times New Roman" w:hAnsi="Times New Roman"/>
                <w:sz w:val="24"/>
                <w:szCs w:val="24"/>
              </w:rPr>
              <w:t>e</w:t>
            </w:r>
            <w:r w:rsidRPr="00957148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14:paraId="3202D18E" w14:textId="670E921A" w:rsidR="00E20BD3" w:rsidRPr="007F393B" w:rsidRDefault="00E20BD3" w:rsidP="00957148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FD0711" w:rsidRPr="0007194F" w14:paraId="30197A50" w14:textId="77777777" w:rsidTr="6B7653A3">
        <w:tc>
          <w:tcPr>
            <w:tcW w:w="2405" w:type="dxa"/>
          </w:tcPr>
          <w:p w14:paraId="4ED81E2D" w14:textId="1DC561E8" w:rsidR="00FD0711" w:rsidRPr="0007194F" w:rsidRDefault="00FD0711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 xml:space="preserve">5.2 </w:t>
            </w:r>
            <w:r w:rsidR="00A1304B">
              <w:t xml:space="preserve"> </w:t>
            </w:r>
            <w:r w:rsidR="00A1304B" w:rsidRPr="00A1304B">
              <w:rPr>
                <w:rFonts w:ascii="Times New Roman" w:hAnsi="Times New Roman"/>
                <w:sz w:val="24"/>
                <w:szCs w:val="24"/>
              </w:rPr>
              <w:t>de desfășurare a seminarului/laboratorului/</w:t>
            </w:r>
            <w:r w:rsidR="00A1304B">
              <w:rPr>
                <w:rFonts w:ascii="Times New Roman" w:hAnsi="Times New Roman"/>
                <w:sz w:val="24"/>
                <w:szCs w:val="24"/>
              </w:rPr>
              <w:t xml:space="preserve"> proiectului</w:t>
            </w:r>
          </w:p>
        </w:tc>
        <w:tc>
          <w:tcPr>
            <w:tcW w:w="8051" w:type="dxa"/>
          </w:tcPr>
          <w:p w14:paraId="540A7438" w14:textId="7F445176" w:rsidR="00D31C96" w:rsidRPr="00B97DD5" w:rsidRDefault="6B7653A3" w:rsidP="00957148">
            <w:pPr>
              <w:spacing w:after="0" w:line="240" w:lineRule="auto"/>
              <w:ind w:left="64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7DD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C799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14:paraId="5C760D1A" w14:textId="7EFEC6D5" w:rsidR="00FD0711" w:rsidRDefault="00FD0711" w:rsidP="000B3BD0">
      <w:pPr>
        <w:spacing w:line="240" w:lineRule="auto"/>
        <w:rPr>
          <w:rFonts w:ascii="Times New Roman" w:hAnsi="Times New Roman"/>
          <w:sz w:val="24"/>
          <w:szCs w:val="24"/>
        </w:rPr>
      </w:pPr>
    </w:p>
    <w:p w14:paraId="5DD27A98" w14:textId="4B1FA11A" w:rsidR="00E97EE0" w:rsidRDefault="00D31C96" w:rsidP="000E7B5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6</w:t>
      </w:r>
      <w:r w:rsidRPr="0007194F">
        <w:rPr>
          <w:rFonts w:ascii="Times New Roman" w:hAnsi="Times New Roman"/>
          <w:b/>
          <w:sz w:val="24"/>
          <w:szCs w:val="24"/>
        </w:rPr>
        <w:t xml:space="preserve">. </w:t>
      </w:r>
      <w:r>
        <w:rPr>
          <w:rFonts w:ascii="Times New Roman" w:hAnsi="Times New Roman"/>
          <w:b/>
          <w:sz w:val="24"/>
          <w:szCs w:val="24"/>
        </w:rPr>
        <w:t>Obiectiv</w:t>
      </w:r>
      <w:r w:rsidR="00253624">
        <w:rPr>
          <w:rFonts w:ascii="Times New Roman" w:hAnsi="Times New Roman"/>
          <w:b/>
          <w:sz w:val="24"/>
          <w:szCs w:val="24"/>
        </w:rPr>
        <w:t xml:space="preserve"> general</w:t>
      </w:r>
      <w:bookmarkStart w:id="0" w:name="_Hlk139278969"/>
    </w:p>
    <w:p w14:paraId="55F750D6" w14:textId="1B18DAB1" w:rsidR="00E97EE0" w:rsidRPr="00AD7314" w:rsidRDefault="00E97EE0" w:rsidP="000E7B5C">
      <w:pPr>
        <w:spacing w:after="0"/>
        <w:jc w:val="both"/>
        <w:rPr>
          <w:rFonts w:ascii="Times New Roman" w:eastAsia="Calibri" w:hAnsi="Times New Roman"/>
          <w:b/>
          <w:sz w:val="24"/>
          <w:szCs w:val="24"/>
        </w:rPr>
      </w:pPr>
      <w:r w:rsidRPr="00EE56E6">
        <w:rPr>
          <w:rFonts w:ascii="Times New Roman" w:hAnsi="Times New Roman"/>
          <w:sz w:val="24"/>
          <w:szCs w:val="24"/>
        </w:rPr>
        <w:t xml:space="preserve">Această </w:t>
      </w:r>
      <w:r w:rsidRPr="000E7B5C">
        <w:rPr>
          <w:rFonts w:ascii="Times New Roman" w:hAnsi="Times New Roman"/>
          <w:sz w:val="24"/>
          <w:szCs w:val="24"/>
        </w:rPr>
        <w:t xml:space="preserve">disciplină se studiază în cadrul domeniului </w:t>
      </w:r>
      <w:r w:rsidRPr="000E7B5C">
        <w:rPr>
          <w:rFonts w:ascii="Times New Roman" w:hAnsi="Times New Roman"/>
          <w:i/>
          <w:iCs/>
          <w:sz w:val="24"/>
          <w:szCs w:val="24"/>
        </w:rPr>
        <w:t>Filologie</w:t>
      </w:r>
      <w:r w:rsidRPr="000E7B5C">
        <w:rPr>
          <w:rFonts w:ascii="Times New Roman" w:hAnsi="Times New Roman"/>
          <w:sz w:val="24"/>
          <w:szCs w:val="24"/>
        </w:rPr>
        <w:t xml:space="preserve">, programul de studii </w:t>
      </w:r>
      <w:proofErr w:type="spellStart"/>
      <w:r w:rsidRPr="000E7B5C">
        <w:rPr>
          <w:rFonts w:ascii="Times New Roman" w:hAnsi="Times New Roman"/>
          <w:i/>
          <w:iCs/>
          <w:sz w:val="24"/>
          <w:szCs w:val="24"/>
        </w:rPr>
        <w:t>Plurilingvism</w:t>
      </w:r>
      <w:proofErr w:type="spellEnd"/>
      <w:r w:rsidRPr="000E7B5C">
        <w:rPr>
          <w:rFonts w:ascii="Times New Roman" w:hAnsi="Times New Roman"/>
          <w:i/>
          <w:iCs/>
          <w:sz w:val="24"/>
          <w:szCs w:val="24"/>
        </w:rPr>
        <w:t xml:space="preserve"> și inteligență artificială</w:t>
      </w:r>
      <w:r w:rsidRPr="000E7B5C">
        <w:rPr>
          <w:rFonts w:ascii="Times New Roman" w:hAnsi="Times New Roman"/>
          <w:sz w:val="24"/>
          <w:szCs w:val="24"/>
        </w:rPr>
        <w:t xml:space="preserve"> și are </w:t>
      </w:r>
      <w:r w:rsidRPr="00AD7314">
        <w:rPr>
          <w:rFonts w:ascii="Times New Roman" w:hAnsi="Times New Roman"/>
          <w:sz w:val="24"/>
          <w:szCs w:val="24"/>
        </w:rPr>
        <w:t xml:space="preserve">următorul obiectiv </w:t>
      </w:r>
      <w:r w:rsidRPr="00AD7314">
        <w:rPr>
          <w:rFonts w:ascii="Times New Roman" w:hAnsi="Times New Roman"/>
          <w:b/>
          <w:bCs/>
          <w:sz w:val="24"/>
          <w:szCs w:val="24"/>
        </w:rPr>
        <w:t>general</w:t>
      </w:r>
      <w:r w:rsidRPr="00AD7314">
        <w:rPr>
          <w:rFonts w:ascii="Times New Roman" w:hAnsi="Times New Roman"/>
          <w:sz w:val="24"/>
          <w:szCs w:val="24"/>
        </w:rPr>
        <w:t xml:space="preserve"> :</w:t>
      </w:r>
      <w:r w:rsidR="00EE56E6" w:rsidRPr="00AD7314">
        <w:rPr>
          <w:rFonts w:ascii="Times New Roman" w:hAnsi="Times New Roman"/>
          <w:sz w:val="24"/>
          <w:szCs w:val="24"/>
        </w:rPr>
        <w:t xml:space="preserve"> </w:t>
      </w:r>
      <w:r w:rsidR="00AD7314" w:rsidRPr="00AD7314">
        <w:rPr>
          <w:rFonts w:ascii="Times New Roman" w:hAnsi="Times New Roman"/>
          <w:color w:val="000000"/>
          <w:sz w:val="24"/>
          <w:szCs w:val="24"/>
        </w:rPr>
        <w:t xml:space="preserve">verificarea </w:t>
      </w:r>
      <w:proofErr w:type="spellStart"/>
      <w:r w:rsidR="00AD7314" w:rsidRPr="00AD7314">
        <w:rPr>
          <w:rFonts w:ascii="Times New Roman" w:hAnsi="Times New Roman"/>
          <w:color w:val="000000"/>
          <w:sz w:val="24"/>
          <w:szCs w:val="24"/>
        </w:rPr>
        <w:t>aplicabilităţii</w:t>
      </w:r>
      <w:proofErr w:type="spellEnd"/>
      <w:r w:rsidR="00AD7314" w:rsidRPr="00AD7314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="00AD7314" w:rsidRPr="00AD7314">
        <w:rPr>
          <w:rFonts w:ascii="Times New Roman" w:hAnsi="Times New Roman"/>
          <w:color w:val="000000"/>
          <w:sz w:val="24"/>
          <w:szCs w:val="24"/>
        </w:rPr>
        <w:t>cunoştinţelor</w:t>
      </w:r>
      <w:proofErr w:type="spellEnd"/>
      <w:r w:rsidR="00AD7314" w:rsidRPr="00AD7314">
        <w:rPr>
          <w:rFonts w:ascii="Times New Roman" w:hAnsi="Times New Roman"/>
          <w:color w:val="000000"/>
          <w:sz w:val="24"/>
          <w:szCs w:val="24"/>
        </w:rPr>
        <w:t xml:space="preserve"> teoretice </w:t>
      </w:r>
      <w:proofErr w:type="spellStart"/>
      <w:r w:rsidR="00AD7314" w:rsidRPr="00AD7314">
        <w:rPr>
          <w:rFonts w:ascii="Times New Roman" w:hAnsi="Times New Roman"/>
          <w:color w:val="000000"/>
          <w:sz w:val="24"/>
          <w:szCs w:val="24"/>
        </w:rPr>
        <w:t>însuşite</w:t>
      </w:r>
      <w:proofErr w:type="spellEnd"/>
      <w:r w:rsidR="00AD7314" w:rsidRPr="00AD7314">
        <w:rPr>
          <w:rFonts w:ascii="Times New Roman" w:hAnsi="Times New Roman"/>
          <w:color w:val="000000"/>
          <w:sz w:val="24"/>
          <w:szCs w:val="24"/>
        </w:rPr>
        <w:t xml:space="preserve"> de </w:t>
      </w:r>
      <w:proofErr w:type="spellStart"/>
      <w:r w:rsidR="00AD7314" w:rsidRPr="00AD7314">
        <w:rPr>
          <w:rFonts w:ascii="Times New Roman" w:hAnsi="Times New Roman"/>
          <w:color w:val="000000"/>
          <w:sz w:val="24"/>
          <w:szCs w:val="24"/>
        </w:rPr>
        <w:t>aceştia</w:t>
      </w:r>
      <w:proofErr w:type="spellEnd"/>
      <w:r w:rsidR="00AD7314" w:rsidRPr="00AD7314">
        <w:rPr>
          <w:rFonts w:ascii="Times New Roman" w:hAnsi="Times New Roman"/>
          <w:color w:val="000000"/>
          <w:sz w:val="24"/>
          <w:szCs w:val="24"/>
        </w:rPr>
        <w:t xml:space="preserve"> în cadrul programului de pregătire profesională, în principal </w:t>
      </w:r>
      <w:proofErr w:type="spellStart"/>
      <w:r w:rsidR="00AD7314" w:rsidRPr="00AD7314">
        <w:rPr>
          <w:rFonts w:ascii="Times New Roman" w:hAnsi="Times New Roman"/>
          <w:color w:val="000000"/>
          <w:sz w:val="24"/>
          <w:szCs w:val="24"/>
        </w:rPr>
        <w:t>însuşirea</w:t>
      </w:r>
      <w:proofErr w:type="spellEnd"/>
      <w:r w:rsidR="00AD7314" w:rsidRPr="00AD7314">
        <w:rPr>
          <w:rFonts w:ascii="Times New Roman" w:hAnsi="Times New Roman"/>
          <w:color w:val="000000"/>
          <w:sz w:val="24"/>
          <w:szCs w:val="24"/>
        </w:rPr>
        <w:t xml:space="preserve"> de către </w:t>
      </w:r>
      <w:proofErr w:type="spellStart"/>
      <w:r w:rsidR="00AD7314" w:rsidRPr="00AD7314">
        <w:rPr>
          <w:rFonts w:ascii="Times New Roman" w:hAnsi="Times New Roman"/>
          <w:color w:val="000000"/>
          <w:sz w:val="24"/>
          <w:szCs w:val="24"/>
        </w:rPr>
        <w:t>studenţi</w:t>
      </w:r>
      <w:proofErr w:type="spellEnd"/>
      <w:r w:rsidR="00AD7314" w:rsidRPr="00AD7314">
        <w:rPr>
          <w:rFonts w:ascii="Times New Roman" w:hAnsi="Times New Roman"/>
          <w:color w:val="000000"/>
          <w:sz w:val="24"/>
          <w:szCs w:val="24"/>
        </w:rPr>
        <w:t xml:space="preserve"> a </w:t>
      </w:r>
      <w:proofErr w:type="spellStart"/>
      <w:r w:rsidR="00AD7314" w:rsidRPr="00AD7314">
        <w:rPr>
          <w:rFonts w:ascii="Times New Roman" w:hAnsi="Times New Roman"/>
          <w:color w:val="000000"/>
          <w:sz w:val="24"/>
          <w:szCs w:val="24"/>
        </w:rPr>
        <w:t>cunoştinţelor</w:t>
      </w:r>
      <w:proofErr w:type="spellEnd"/>
      <w:r w:rsidR="00AD7314" w:rsidRPr="00AD7314">
        <w:rPr>
          <w:rFonts w:ascii="Times New Roman" w:hAnsi="Times New Roman"/>
          <w:color w:val="000000"/>
          <w:sz w:val="24"/>
          <w:szCs w:val="24"/>
        </w:rPr>
        <w:t xml:space="preserve"> de bază privind tehnicile generale </w:t>
      </w:r>
      <w:proofErr w:type="spellStart"/>
      <w:r w:rsidR="00AD7314" w:rsidRPr="00AD7314">
        <w:rPr>
          <w:rFonts w:ascii="Times New Roman" w:hAnsi="Times New Roman"/>
          <w:color w:val="000000"/>
          <w:sz w:val="24"/>
          <w:szCs w:val="24"/>
        </w:rPr>
        <w:t>şi</w:t>
      </w:r>
      <w:proofErr w:type="spellEnd"/>
      <w:r w:rsidR="00AD7314" w:rsidRPr="00AD7314">
        <w:rPr>
          <w:rFonts w:ascii="Times New Roman" w:hAnsi="Times New Roman"/>
          <w:color w:val="000000"/>
          <w:sz w:val="24"/>
          <w:szCs w:val="24"/>
        </w:rPr>
        <w:t xml:space="preserve"> strategiile de traducere, aplicabile domeniului </w:t>
      </w:r>
      <w:proofErr w:type="spellStart"/>
      <w:r w:rsidR="00AD7314" w:rsidRPr="00AD7314">
        <w:rPr>
          <w:rFonts w:ascii="Times New Roman" w:hAnsi="Times New Roman"/>
          <w:color w:val="000000"/>
          <w:sz w:val="24"/>
          <w:szCs w:val="24"/>
        </w:rPr>
        <w:t>englezǎ</w:t>
      </w:r>
      <w:proofErr w:type="spellEnd"/>
      <w:r w:rsidR="00AD7314" w:rsidRPr="00AD7314">
        <w:rPr>
          <w:rFonts w:ascii="Times New Roman" w:hAnsi="Times New Roman"/>
          <w:color w:val="000000"/>
          <w:sz w:val="24"/>
          <w:szCs w:val="24"/>
        </w:rPr>
        <w:t xml:space="preserve">/franceză-română </w:t>
      </w:r>
      <w:proofErr w:type="spellStart"/>
      <w:r w:rsidR="00AD7314" w:rsidRPr="00AD7314">
        <w:rPr>
          <w:rFonts w:ascii="Times New Roman" w:hAnsi="Times New Roman"/>
          <w:color w:val="000000"/>
          <w:sz w:val="24"/>
          <w:szCs w:val="24"/>
        </w:rPr>
        <w:t>şi</w:t>
      </w:r>
      <w:proofErr w:type="spellEnd"/>
      <w:r w:rsidR="00AD7314" w:rsidRPr="00AD7314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="00AD7314" w:rsidRPr="00AD7314">
        <w:rPr>
          <w:rFonts w:ascii="Times New Roman" w:hAnsi="Times New Roman"/>
          <w:color w:val="000000"/>
          <w:sz w:val="24"/>
          <w:szCs w:val="24"/>
        </w:rPr>
        <w:t>românǎ-francezǎ</w:t>
      </w:r>
      <w:proofErr w:type="spellEnd"/>
      <w:r w:rsidR="00AD7314" w:rsidRPr="00AD7314">
        <w:rPr>
          <w:rFonts w:ascii="Times New Roman" w:hAnsi="Times New Roman"/>
          <w:color w:val="000000"/>
          <w:sz w:val="24"/>
          <w:szCs w:val="24"/>
        </w:rPr>
        <w:t>/</w:t>
      </w:r>
      <w:proofErr w:type="spellStart"/>
      <w:r w:rsidR="00AD7314" w:rsidRPr="00AD7314">
        <w:rPr>
          <w:rFonts w:ascii="Times New Roman" w:hAnsi="Times New Roman"/>
          <w:color w:val="000000"/>
          <w:sz w:val="24"/>
          <w:szCs w:val="24"/>
        </w:rPr>
        <w:t>englezǎ</w:t>
      </w:r>
      <w:proofErr w:type="spellEnd"/>
      <w:r w:rsidR="00AD7314" w:rsidRPr="00AD7314">
        <w:rPr>
          <w:rFonts w:ascii="Times New Roman" w:hAnsi="Times New Roman"/>
          <w:color w:val="000000"/>
          <w:sz w:val="24"/>
          <w:szCs w:val="24"/>
        </w:rPr>
        <w:t xml:space="preserve">, în perspectiva limbajului general </w:t>
      </w:r>
      <w:proofErr w:type="spellStart"/>
      <w:r w:rsidR="00AD7314" w:rsidRPr="00AD7314">
        <w:rPr>
          <w:rFonts w:ascii="Times New Roman" w:hAnsi="Times New Roman"/>
          <w:color w:val="000000"/>
          <w:sz w:val="24"/>
          <w:szCs w:val="24"/>
        </w:rPr>
        <w:t>şi</w:t>
      </w:r>
      <w:proofErr w:type="spellEnd"/>
      <w:r w:rsidR="00AD7314" w:rsidRPr="00AD7314">
        <w:rPr>
          <w:rFonts w:ascii="Times New Roman" w:hAnsi="Times New Roman"/>
          <w:color w:val="000000"/>
          <w:sz w:val="24"/>
          <w:szCs w:val="24"/>
        </w:rPr>
        <w:t xml:space="preserve"> a limbajelor specializate. Ea </w:t>
      </w:r>
      <w:proofErr w:type="spellStart"/>
      <w:r w:rsidR="00AD7314" w:rsidRPr="00AD7314">
        <w:rPr>
          <w:rFonts w:ascii="Times New Roman" w:hAnsi="Times New Roman"/>
          <w:color w:val="000000"/>
          <w:sz w:val="24"/>
          <w:szCs w:val="24"/>
        </w:rPr>
        <w:t>faciliteazǎ</w:t>
      </w:r>
      <w:proofErr w:type="spellEnd"/>
      <w:r w:rsidR="00AD7314" w:rsidRPr="00AD7314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AD7314" w:rsidRPr="00AD7314">
        <w:rPr>
          <w:rFonts w:ascii="Times New Roman" w:hAnsi="Times New Roman"/>
          <w:sz w:val="24"/>
          <w:szCs w:val="24"/>
          <w:lang w:val="pt-PT"/>
        </w:rPr>
        <w:t>documentarea studenţilor în vederea elaborării părţii aplicative din cadrul lucrării de finalizare a studiilor universitare de master</w:t>
      </w:r>
      <w:r w:rsidR="00AD7314" w:rsidRPr="00AD7314">
        <w:rPr>
          <w:rFonts w:ascii="Times New Roman" w:hAnsi="Times New Roman"/>
          <w:color w:val="000000"/>
          <w:sz w:val="24"/>
          <w:szCs w:val="24"/>
        </w:rPr>
        <w:t>.</w:t>
      </w:r>
    </w:p>
    <w:p w14:paraId="5B89B2EE" w14:textId="77777777" w:rsidR="00B34B0F" w:rsidRDefault="00B34B0F" w:rsidP="00E97EE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D4E73A1" w14:textId="06156643" w:rsidR="00662824" w:rsidRDefault="00662824" w:rsidP="00E97EE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62824">
        <w:rPr>
          <w:rFonts w:ascii="Times New Roman" w:hAnsi="Times New Roman"/>
          <w:b/>
          <w:bCs/>
          <w:sz w:val="24"/>
          <w:szCs w:val="24"/>
        </w:rPr>
        <w:t>Obiective specifice</w:t>
      </w:r>
      <w:r>
        <w:rPr>
          <w:rFonts w:ascii="Times New Roman" w:hAnsi="Times New Roman"/>
          <w:sz w:val="24"/>
          <w:szCs w:val="24"/>
        </w:rPr>
        <w:t xml:space="preserve">: </w:t>
      </w:r>
    </w:p>
    <w:bookmarkEnd w:id="0"/>
    <w:p w14:paraId="218748FA" w14:textId="421B77B1" w:rsidR="00AD7314" w:rsidRPr="00980258" w:rsidRDefault="00AD7314" w:rsidP="00AD7314">
      <w:pPr>
        <w:tabs>
          <w:tab w:val="left" w:pos="450"/>
        </w:tabs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980258">
        <w:rPr>
          <w:rFonts w:ascii="Arial" w:hAnsi="Arial" w:cs="Arial"/>
          <w:color w:val="000000"/>
          <w:sz w:val="18"/>
          <w:szCs w:val="18"/>
        </w:rPr>
        <w:tab/>
      </w:r>
      <w:r w:rsidRPr="00980258">
        <w:rPr>
          <w:rFonts w:ascii="Times New Roman" w:hAnsi="Times New Roman"/>
          <w:color w:val="000000"/>
          <w:sz w:val="24"/>
          <w:szCs w:val="24"/>
        </w:rPr>
        <w:t xml:space="preserve">- desfășurarea de </w:t>
      </w:r>
      <w:proofErr w:type="spellStart"/>
      <w:r w:rsidRPr="00980258">
        <w:rPr>
          <w:rFonts w:ascii="Times New Roman" w:hAnsi="Times New Roman"/>
          <w:color w:val="000000"/>
          <w:sz w:val="24"/>
          <w:szCs w:val="24"/>
        </w:rPr>
        <w:t>activităţi</w:t>
      </w:r>
      <w:proofErr w:type="spellEnd"/>
      <w:r w:rsidRPr="00980258">
        <w:rPr>
          <w:rFonts w:ascii="Times New Roman" w:hAnsi="Times New Roman"/>
          <w:color w:val="000000"/>
          <w:sz w:val="24"/>
          <w:szCs w:val="24"/>
        </w:rPr>
        <w:t xml:space="preserve"> practice în vederea consolidării </w:t>
      </w:r>
      <w:proofErr w:type="spellStart"/>
      <w:r w:rsidRPr="00980258">
        <w:rPr>
          <w:rFonts w:ascii="Times New Roman" w:hAnsi="Times New Roman"/>
          <w:color w:val="000000"/>
          <w:sz w:val="24"/>
          <w:szCs w:val="24"/>
        </w:rPr>
        <w:t>cunoştinţelor</w:t>
      </w:r>
      <w:proofErr w:type="spellEnd"/>
      <w:r w:rsidRPr="00980258">
        <w:rPr>
          <w:rFonts w:ascii="Times New Roman" w:hAnsi="Times New Roman"/>
          <w:color w:val="000000"/>
          <w:sz w:val="24"/>
          <w:szCs w:val="24"/>
        </w:rPr>
        <w:t xml:space="preserve"> teoretice </w:t>
      </w:r>
      <w:proofErr w:type="spellStart"/>
      <w:r w:rsidRPr="00980258">
        <w:rPr>
          <w:rFonts w:ascii="Times New Roman" w:hAnsi="Times New Roman"/>
          <w:color w:val="000000"/>
          <w:sz w:val="24"/>
          <w:szCs w:val="24"/>
        </w:rPr>
        <w:t>şi</w:t>
      </w:r>
      <w:proofErr w:type="spellEnd"/>
      <w:r w:rsidRPr="00980258">
        <w:rPr>
          <w:rFonts w:ascii="Times New Roman" w:hAnsi="Times New Roman"/>
          <w:color w:val="000000"/>
          <w:sz w:val="24"/>
          <w:szCs w:val="24"/>
        </w:rPr>
        <w:t xml:space="preserve"> a formării </w:t>
      </w:r>
      <w:proofErr w:type="spellStart"/>
      <w:r w:rsidRPr="00980258">
        <w:rPr>
          <w:rFonts w:ascii="Times New Roman" w:hAnsi="Times New Roman"/>
          <w:color w:val="000000"/>
          <w:sz w:val="24"/>
          <w:szCs w:val="24"/>
        </w:rPr>
        <w:t>abilităţilor</w:t>
      </w:r>
      <w:proofErr w:type="spellEnd"/>
      <w:r w:rsidRPr="0098025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980258">
        <w:rPr>
          <w:rFonts w:ascii="Times New Roman" w:hAnsi="Times New Roman"/>
          <w:color w:val="000000"/>
          <w:sz w:val="24"/>
          <w:szCs w:val="24"/>
        </w:rPr>
        <w:t>şi</w:t>
      </w:r>
      <w:proofErr w:type="spellEnd"/>
      <w:r w:rsidRPr="0098025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980258">
        <w:rPr>
          <w:rFonts w:ascii="Times New Roman" w:hAnsi="Times New Roman"/>
          <w:color w:val="000000"/>
          <w:sz w:val="24"/>
          <w:szCs w:val="24"/>
        </w:rPr>
        <w:t>competenţelor</w:t>
      </w:r>
      <w:proofErr w:type="spellEnd"/>
      <w:r w:rsidRPr="00980258">
        <w:rPr>
          <w:rFonts w:ascii="Times New Roman" w:hAnsi="Times New Roman"/>
          <w:color w:val="000000"/>
          <w:sz w:val="24"/>
          <w:szCs w:val="24"/>
        </w:rPr>
        <w:t>, în domeniul traducerilor de specialitate;</w:t>
      </w:r>
    </w:p>
    <w:p w14:paraId="6C46BF54" w14:textId="5B541CED" w:rsidR="00AD7314" w:rsidRPr="00980258" w:rsidRDefault="00AD7314" w:rsidP="00AD7314">
      <w:pPr>
        <w:tabs>
          <w:tab w:val="left" w:pos="450"/>
        </w:tabs>
        <w:spacing w:after="0"/>
        <w:jc w:val="both"/>
        <w:rPr>
          <w:rFonts w:ascii="Times New Roman" w:hAnsi="Times New Roman"/>
          <w:color w:val="000000"/>
          <w:sz w:val="24"/>
          <w:szCs w:val="24"/>
          <w:lang w:val="es-ES_tradnl"/>
        </w:rPr>
      </w:pPr>
      <w:r w:rsidRPr="00980258">
        <w:rPr>
          <w:rFonts w:ascii="Times New Roman" w:hAnsi="Times New Roman"/>
          <w:color w:val="000000"/>
          <w:sz w:val="24"/>
          <w:szCs w:val="24"/>
        </w:rPr>
        <w:tab/>
      </w:r>
      <w:r w:rsidRPr="00980258">
        <w:rPr>
          <w:rFonts w:ascii="Times New Roman" w:hAnsi="Times New Roman"/>
          <w:color w:val="000000"/>
          <w:sz w:val="24"/>
          <w:szCs w:val="24"/>
          <w:lang w:val="es-ES_tradnl"/>
        </w:rPr>
        <w:t xml:space="preserve">- </w:t>
      </w:r>
      <w:proofErr w:type="spellStart"/>
      <w:r w:rsidRPr="00980258">
        <w:rPr>
          <w:rFonts w:ascii="Times New Roman" w:hAnsi="Times New Roman"/>
          <w:color w:val="000000"/>
          <w:sz w:val="24"/>
          <w:szCs w:val="24"/>
          <w:lang w:val="es-ES_tradnl"/>
        </w:rPr>
        <w:t>participarea</w:t>
      </w:r>
      <w:proofErr w:type="spellEnd"/>
      <w:r w:rsidRPr="00980258">
        <w:rPr>
          <w:rFonts w:ascii="Times New Roman" w:hAnsi="Times New Roman"/>
          <w:color w:val="000000"/>
          <w:sz w:val="24"/>
          <w:szCs w:val="24"/>
          <w:lang w:val="es-ES_tradnl"/>
        </w:rPr>
        <w:t xml:space="preserve"> la </w:t>
      </w:r>
      <w:proofErr w:type="spellStart"/>
      <w:r w:rsidRPr="00980258">
        <w:rPr>
          <w:rFonts w:ascii="Times New Roman" w:hAnsi="Times New Roman"/>
          <w:color w:val="000000"/>
          <w:sz w:val="24"/>
          <w:szCs w:val="24"/>
          <w:lang w:val="es-ES_tradnl"/>
        </w:rPr>
        <w:t>activităţi</w:t>
      </w:r>
      <w:proofErr w:type="spellEnd"/>
      <w:r w:rsidRPr="00980258">
        <w:rPr>
          <w:rFonts w:ascii="Times New Roman" w:hAnsi="Times New Roman"/>
          <w:color w:val="000000"/>
          <w:sz w:val="24"/>
          <w:szCs w:val="24"/>
          <w:lang w:val="es-ES_tradnl"/>
        </w:rPr>
        <w:t xml:space="preserve"> </w:t>
      </w:r>
      <w:proofErr w:type="spellStart"/>
      <w:r w:rsidRPr="00980258">
        <w:rPr>
          <w:rFonts w:ascii="Times New Roman" w:hAnsi="Times New Roman"/>
          <w:color w:val="000000"/>
          <w:sz w:val="24"/>
          <w:szCs w:val="24"/>
          <w:lang w:val="es-ES_tradnl"/>
        </w:rPr>
        <w:t>instructiv</w:t>
      </w:r>
      <w:proofErr w:type="spellEnd"/>
      <w:r w:rsidRPr="00980258">
        <w:rPr>
          <w:rFonts w:ascii="Times New Roman" w:hAnsi="Times New Roman"/>
          <w:color w:val="000000"/>
          <w:sz w:val="24"/>
          <w:szCs w:val="24"/>
          <w:lang w:val="es-ES_tradnl"/>
        </w:rPr>
        <w:t xml:space="preserve">-educative </w:t>
      </w:r>
      <w:proofErr w:type="spellStart"/>
      <w:r w:rsidRPr="00980258">
        <w:rPr>
          <w:rFonts w:ascii="Times New Roman" w:hAnsi="Times New Roman"/>
          <w:color w:val="000000"/>
          <w:sz w:val="24"/>
          <w:szCs w:val="24"/>
          <w:lang w:val="es-ES_tradnl"/>
        </w:rPr>
        <w:t>şi</w:t>
      </w:r>
      <w:proofErr w:type="spellEnd"/>
      <w:r w:rsidRPr="00980258">
        <w:rPr>
          <w:rFonts w:ascii="Times New Roman" w:hAnsi="Times New Roman"/>
          <w:color w:val="000000"/>
          <w:sz w:val="24"/>
          <w:szCs w:val="24"/>
          <w:lang w:val="es-ES_tradnl"/>
        </w:rPr>
        <w:t xml:space="preserve"> formative, </w:t>
      </w:r>
      <w:proofErr w:type="spellStart"/>
      <w:r w:rsidRPr="00980258">
        <w:rPr>
          <w:rFonts w:ascii="Times New Roman" w:hAnsi="Times New Roman"/>
          <w:color w:val="000000"/>
          <w:sz w:val="24"/>
          <w:szCs w:val="24"/>
          <w:lang w:val="es-ES_tradnl"/>
        </w:rPr>
        <w:t>oferite</w:t>
      </w:r>
      <w:proofErr w:type="spellEnd"/>
      <w:r w:rsidRPr="00980258">
        <w:rPr>
          <w:rFonts w:ascii="Times New Roman" w:hAnsi="Times New Roman"/>
          <w:color w:val="000000"/>
          <w:sz w:val="24"/>
          <w:szCs w:val="24"/>
          <w:lang w:val="es-ES_tradnl"/>
        </w:rPr>
        <w:t xml:space="preserve"> de </w:t>
      </w:r>
      <w:proofErr w:type="spellStart"/>
      <w:r w:rsidRPr="00980258">
        <w:rPr>
          <w:rFonts w:ascii="Times New Roman" w:hAnsi="Times New Roman"/>
          <w:color w:val="000000"/>
          <w:sz w:val="24"/>
          <w:szCs w:val="24"/>
          <w:lang w:val="es-ES_tradnl"/>
        </w:rPr>
        <w:t>organizatorul</w:t>
      </w:r>
      <w:proofErr w:type="spellEnd"/>
      <w:r w:rsidRPr="00980258">
        <w:rPr>
          <w:rFonts w:ascii="Times New Roman" w:hAnsi="Times New Roman"/>
          <w:color w:val="000000"/>
          <w:sz w:val="24"/>
          <w:szCs w:val="24"/>
          <w:lang w:val="es-ES_tradnl"/>
        </w:rPr>
        <w:t xml:space="preserve"> de </w:t>
      </w:r>
      <w:proofErr w:type="spellStart"/>
      <w:r w:rsidRPr="00980258">
        <w:rPr>
          <w:rFonts w:ascii="Times New Roman" w:hAnsi="Times New Roman"/>
          <w:color w:val="000000"/>
          <w:sz w:val="24"/>
          <w:szCs w:val="24"/>
          <w:lang w:val="es-ES_tradnl"/>
        </w:rPr>
        <w:t>practicǎ</w:t>
      </w:r>
      <w:proofErr w:type="spellEnd"/>
      <w:r w:rsidRPr="00980258">
        <w:rPr>
          <w:rFonts w:cs="Calibri"/>
          <w:color w:val="000000"/>
          <w:sz w:val="24"/>
          <w:szCs w:val="24"/>
          <w:lang w:val="es-ES_tradnl"/>
        </w:rPr>
        <w:t>;</w:t>
      </w:r>
    </w:p>
    <w:p w14:paraId="05049532" w14:textId="40461302" w:rsidR="00240704" w:rsidRPr="00980258" w:rsidRDefault="00AD7314" w:rsidP="00AD7314">
      <w:pPr>
        <w:tabs>
          <w:tab w:val="left" w:pos="450"/>
        </w:tabs>
        <w:spacing w:after="0"/>
        <w:jc w:val="both"/>
        <w:rPr>
          <w:rFonts w:ascii="Times New Roman" w:hAnsi="Times New Roman"/>
          <w:color w:val="000000"/>
          <w:sz w:val="24"/>
          <w:szCs w:val="24"/>
          <w:lang w:val="es-ES_tradnl"/>
        </w:rPr>
      </w:pPr>
      <w:r w:rsidRPr="00980258">
        <w:rPr>
          <w:rFonts w:ascii="Times New Roman" w:hAnsi="Times New Roman"/>
          <w:color w:val="000000"/>
          <w:sz w:val="24"/>
          <w:szCs w:val="24"/>
          <w:lang w:val="es-ES_tradnl"/>
        </w:rPr>
        <w:tab/>
        <w:t xml:space="preserve">- </w:t>
      </w:r>
      <w:proofErr w:type="spellStart"/>
      <w:r w:rsidRPr="00980258">
        <w:rPr>
          <w:rFonts w:ascii="Times New Roman" w:hAnsi="Times New Roman"/>
          <w:color w:val="000000"/>
          <w:sz w:val="24"/>
          <w:szCs w:val="24"/>
          <w:lang w:val="es-ES_tradnl"/>
        </w:rPr>
        <w:t>respectarea</w:t>
      </w:r>
      <w:proofErr w:type="spellEnd"/>
      <w:r w:rsidRPr="00980258">
        <w:rPr>
          <w:rFonts w:ascii="Times New Roman" w:hAnsi="Times New Roman"/>
          <w:color w:val="000000"/>
          <w:sz w:val="24"/>
          <w:szCs w:val="24"/>
          <w:lang w:val="es-ES_tradnl"/>
        </w:rPr>
        <w:t xml:space="preserve"> </w:t>
      </w:r>
      <w:proofErr w:type="spellStart"/>
      <w:r w:rsidRPr="00980258">
        <w:rPr>
          <w:rFonts w:ascii="Times New Roman" w:hAnsi="Times New Roman"/>
          <w:color w:val="000000"/>
          <w:sz w:val="24"/>
          <w:szCs w:val="24"/>
          <w:lang w:val="es-ES_tradnl"/>
        </w:rPr>
        <w:t>planificării</w:t>
      </w:r>
      <w:proofErr w:type="spellEnd"/>
      <w:r w:rsidRPr="00980258">
        <w:rPr>
          <w:rFonts w:ascii="Times New Roman" w:hAnsi="Times New Roman"/>
          <w:color w:val="000000"/>
          <w:sz w:val="24"/>
          <w:szCs w:val="24"/>
          <w:lang w:val="es-ES_tradnl"/>
        </w:rPr>
        <w:t xml:space="preserve">, a </w:t>
      </w:r>
      <w:proofErr w:type="spellStart"/>
      <w:r w:rsidRPr="00980258">
        <w:rPr>
          <w:rFonts w:ascii="Times New Roman" w:hAnsi="Times New Roman"/>
          <w:color w:val="000000"/>
          <w:sz w:val="24"/>
          <w:szCs w:val="24"/>
          <w:lang w:val="es-ES_tradnl"/>
        </w:rPr>
        <w:t>organizării</w:t>
      </w:r>
      <w:proofErr w:type="spellEnd"/>
      <w:r w:rsidRPr="00980258">
        <w:rPr>
          <w:rFonts w:ascii="Times New Roman" w:hAnsi="Times New Roman"/>
          <w:color w:val="000000"/>
          <w:sz w:val="24"/>
          <w:szCs w:val="24"/>
          <w:lang w:val="es-ES_tradnl"/>
        </w:rPr>
        <w:t xml:space="preserve"> </w:t>
      </w:r>
      <w:proofErr w:type="spellStart"/>
      <w:r w:rsidRPr="00980258">
        <w:rPr>
          <w:rFonts w:ascii="Times New Roman" w:hAnsi="Times New Roman"/>
          <w:color w:val="000000"/>
          <w:sz w:val="24"/>
          <w:szCs w:val="24"/>
          <w:lang w:val="es-ES_tradnl"/>
        </w:rPr>
        <w:t>şi</w:t>
      </w:r>
      <w:proofErr w:type="spellEnd"/>
      <w:r w:rsidRPr="00980258">
        <w:rPr>
          <w:rFonts w:ascii="Times New Roman" w:hAnsi="Times New Roman"/>
          <w:color w:val="000000"/>
          <w:sz w:val="24"/>
          <w:szCs w:val="24"/>
          <w:lang w:val="es-ES_tradnl"/>
        </w:rPr>
        <w:t xml:space="preserve"> a </w:t>
      </w:r>
      <w:proofErr w:type="spellStart"/>
      <w:r w:rsidRPr="00980258">
        <w:rPr>
          <w:rFonts w:ascii="Times New Roman" w:hAnsi="Times New Roman"/>
          <w:color w:val="000000"/>
          <w:sz w:val="24"/>
          <w:szCs w:val="24"/>
          <w:lang w:val="es-ES_tradnl"/>
        </w:rPr>
        <w:t>condiţiilor</w:t>
      </w:r>
      <w:proofErr w:type="spellEnd"/>
      <w:r w:rsidRPr="00980258">
        <w:rPr>
          <w:rFonts w:ascii="Times New Roman" w:hAnsi="Times New Roman"/>
          <w:color w:val="000000"/>
          <w:sz w:val="24"/>
          <w:szCs w:val="24"/>
          <w:lang w:val="es-ES_tradnl"/>
        </w:rPr>
        <w:t xml:space="preserve"> de </w:t>
      </w:r>
      <w:proofErr w:type="spellStart"/>
      <w:r w:rsidRPr="00980258">
        <w:rPr>
          <w:rFonts w:ascii="Times New Roman" w:hAnsi="Times New Roman"/>
          <w:color w:val="000000"/>
          <w:sz w:val="24"/>
          <w:szCs w:val="24"/>
          <w:lang w:val="es-ES_tradnl"/>
        </w:rPr>
        <w:t>pregǎtire</w:t>
      </w:r>
      <w:proofErr w:type="spellEnd"/>
      <w:r w:rsidRPr="00980258">
        <w:rPr>
          <w:rFonts w:ascii="Times New Roman" w:hAnsi="Times New Roman"/>
          <w:color w:val="000000"/>
          <w:sz w:val="24"/>
          <w:szCs w:val="24"/>
          <w:lang w:val="es-ES_tradnl"/>
        </w:rPr>
        <w:t xml:space="preserve"> </w:t>
      </w:r>
      <w:proofErr w:type="spellStart"/>
      <w:r w:rsidRPr="00980258">
        <w:rPr>
          <w:rFonts w:ascii="Times New Roman" w:hAnsi="Times New Roman"/>
          <w:color w:val="000000"/>
          <w:sz w:val="24"/>
          <w:szCs w:val="24"/>
          <w:lang w:val="es-ES_tradnl"/>
        </w:rPr>
        <w:t>convenite</w:t>
      </w:r>
      <w:proofErr w:type="spellEnd"/>
      <w:r w:rsidRPr="00980258">
        <w:rPr>
          <w:rFonts w:ascii="Times New Roman" w:hAnsi="Times New Roman"/>
          <w:color w:val="000000"/>
          <w:sz w:val="24"/>
          <w:szCs w:val="24"/>
          <w:lang w:val="es-ES_tradnl"/>
        </w:rPr>
        <w:t xml:space="preserve"> </w:t>
      </w:r>
      <w:proofErr w:type="spellStart"/>
      <w:r w:rsidRPr="00980258">
        <w:rPr>
          <w:rFonts w:ascii="Times New Roman" w:hAnsi="Times New Roman"/>
          <w:color w:val="000000"/>
          <w:sz w:val="24"/>
          <w:szCs w:val="24"/>
          <w:lang w:val="es-ES_tradnl"/>
        </w:rPr>
        <w:t>împreunǎ</w:t>
      </w:r>
      <w:proofErr w:type="spellEnd"/>
      <w:r w:rsidRPr="00980258">
        <w:rPr>
          <w:rFonts w:ascii="Times New Roman" w:hAnsi="Times New Roman"/>
          <w:color w:val="000000"/>
          <w:sz w:val="24"/>
          <w:szCs w:val="24"/>
          <w:lang w:val="es-ES_tradnl"/>
        </w:rPr>
        <w:t xml:space="preserve"> </w:t>
      </w:r>
      <w:proofErr w:type="spellStart"/>
      <w:r w:rsidRPr="00980258">
        <w:rPr>
          <w:rFonts w:ascii="Times New Roman" w:hAnsi="Times New Roman"/>
          <w:color w:val="000000"/>
          <w:sz w:val="24"/>
          <w:szCs w:val="24"/>
          <w:lang w:val="es-ES_tradnl"/>
        </w:rPr>
        <w:t>cu</w:t>
      </w:r>
      <w:proofErr w:type="spellEnd"/>
      <w:r w:rsidRPr="00980258">
        <w:rPr>
          <w:rFonts w:ascii="Times New Roman" w:hAnsi="Times New Roman"/>
          <w:color w:val="000000"/>
          <w:sz w:val="24"/>
          <w:szCs w:val="24"/>
          <w:lang w:val="es-ES_tradnl"/>
        </w:rPr>
        <w:t xml:space="preserve"> </w:t>
      </w:r>
      <w:proofErr w:type="spellStart"/>
      <w:r w:rsidRPr="00980258">
        <w:rPr>
          <w:rFonts w:ascii="Times New Roman" w:hAnsi="Times New Roman"/>
          <w:color w:val="000000"/>
          <w:sz w:val="24"/>
          <w:szCs w:val="24"/>
          <w:lang w:val="es-ES_tradnl"/>
        </w:rPr>
        <w:t>tutorele</w:t>
      </w:r>
      <w:proofErr w:type="spellEnd"/>
      <w:r w:rsidRPr="00980258">
        <w:rPr>
          <w:rFonts w:ascii="Times New Roman" w:hAnsi="Times New Roman"/>
          <w:color w:val="000000"/>
          <w:sz w:val="24"/>
          <w:szCs w:val="24"/>
          <w:lang w:val="es-ES_tradnl"/>
        </w:rPr>
        <w:t xml:space="preserve"> de </w:t>
      </w:r>
      <w:proofErr w:type="spellStart"/>
      <w:r w:rsidRPr="00980258">
        <w:rPr>
          <w:rFonts w:ascii="Times New Roman" w:hAnsi="Times New Roman"/>
          <w:color w:val="000000"/>
          <w:sz w:val="24"/>
          <w:szCs w:val="24"/>
          <w:lang w:val="es-ES_tradnl"/>
        </w:rPr>
        <w:t>practicǎ</w:t>
      </w:r>
      <w:proofErr w:type="spellEnd"/>
      <w:r w:rsidRPr="00980258">
        <w:rPr>
          <w:rFonts w:ascii="Times New Roman" w:hAnsi="Times New Roman"/>
          <w:color w:val="000000"/>
          <w:sz w:val="24"/>
          <w:szCs w:val="24"/>
          <w:lang w:val="es-ES_tradnl"/>
        </w:rPr>
        <w:t>.</w:t>
      </w:r>
    </w:p>
    <w:p w14:paraId="481956F7" w14:textId="77777777" w:rsidR="00AD7314" w:rsidRPr="00AD7314" w:rsidRDefault="00AD7314" w:rsidP="00AD7314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</w:p>
    <w:p w14:paraId="212379C1" w14:textId="2CA9B153" w:rsidR="00B34B0F" w:rsidRDefault="000B3BD0" w:rsidP="000B3BD0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0B3BD0">
        <w:rPr>
          <w:rFonts w:ascii="Times New Roman" w:hAnsi="Times New Roman"/>
          <w:b/>
          <w:sz w:val="24"/>
          <w:szCs w:val="24"/>
        </w:rPr>
        <w:t>7</w:t>
      </w:r>
      <w:r w:rsidR="00D31C96" w:rsidRPr="002A2A27">
        <w:rPr>
          <w:rFonts w:ascii="Times New Roman" w:hAnsi="Times New Roman"/>
          <w:b/>
          <w:sz w:val="24"/>
          <w:szCs w:val="24"/>
        </w:rPr>
        <w:t>. Rezultatele învă</w:t>
      </w:r>
      <w:r w:rsidR="001B1709">
        <w:rPr>
          <w:rFonts w:ascii="Times New Roman" w:hAnsi="Times New Roman"/>
          <w:b/>
          <w:sz w:val="24"/>
          <w:szCs w:val="24"/>
        </w:rPr>
        <w:t>ț</w:t>
      </w:r>
      <w:r w:rsidR="00D31C96" w:rsidRPr="002A2A27">
        <w:rPr>
          <w:rFonts w:ascii="Times New Roman" w:hAnsi="Times New Roman"/>
          <w:b/>
          <w:sz w:val="24"/>
          <w:szCs w:val="24"/>
        </w:rPr>
        <w:t>ării</w:t>
      </w:r>
    </w:p>
    <w:p w14:paraId="14A68185" w14:textId="18025EE8" w:rsidR="00B34B0F" w:rsidRPr="00A85146" w:rsidRDefault="00B34B0F" w:rsidP="00A85146">
      <w:pPr>
        <w:spacing w:after="0" w:line="240" w:lineRule="auto"/>
        <w:jc w:val="both"/>
        <w:rPr>
          <w:rFonts w:ascii="Times New Roman" w:hAnsi="Times New Roman"/>
          <w:b/>
          <w:color w:val="9BBB59" w:themeColor="accent3"/>
          <w:sz w:val="24"/>
          <w:szCs w:val="24"/>
        </w:rPr>
      </w:pPr>
      <w:r w:rsidRPr="00B34B0F">
        <w:rPr>
          <w:rFonts w:ascii="Times New Roman" w:hAnsi="Times New Roman"/>
          <w:bCs/>
          <w:sz w:val="24"/>
          <w:szCs w:val="24"/>
        </w:rPr>
        <w:t>Competențele asociate disciplinei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2505CC" w:rsidRPr="00064F29">
        <w:rPr>
          <w:rFonts w:ascii="Times New Roman" w:hAnsi="Times New Roman"/>
          <w:i/>
          <w:iCs/>
        </w:rPr>
        <w:t>Metodologia cercetării în științele limbajului</w:t>
      </w:r>
      <w:r>
        <w:rPr>
          <w:rFonts w:ascii="Times New Roman" w:hAnsi="Times New Roman"/>
          <w:i/>
          <w:iCs/>
        </w:rPr>
        <w:t xml:space="preserve"> </w:t>
      </w:r>
      <w:r w:rsidRPr="00B34B0F">
        <w:rPr>
          <w:rFonts w:ascii="Times New Roman" w:hAnsi="Times New Roman"/>
        </w:rPr>
        <w:t xml:space="preserve">sunt corelate cu următoarele rezultate </w:t>
      </w:r>
      <w:r w:rsidRPr="00A85146">
        <w:rPr>
          <w:rFonts w:ascii="Times New Roman" w:hAnsi="Times New Roman"/>
          <w:sz w:val="24"/>
          <w:szCs w:val="24"/>
        </w:rPr>
        <w:t>ale învățării.</w:t>
      </w:r>
    </w:p>
    <w:p w14:paraId="61B43CB6" w14:textId="2B603560" w:rsidR="00B34B0F" w:rsidRPr="000A1ED9" w:rsidRDefault="00A766B4" w:rsidP="00A766B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bookmarkStart w:id="1" w:name="_Hlk210218251"/>
      <w:r w:rsidRPr="000A1ED9">
        <w:rPr>
          <w:rFonts w:ascii="Times New Roman" w:hAnsi="Times New Roman"/>
          <w:sz w:val="24"/>
          <w:szCs w:val="24"/>
        </w:rPr>
        <w:t>CP2</w:t>
      </w:r>
      <w:r w:rsidRPr="000A1ED9">
        <w:rPr>
          <w:rFonts w:ascii="Times New Roman" w:hAnsi="Times New Roman"/>
          <w:i/>
          <w:iCs/>
          <w:sz w:val="24"/>
          <w:szCs w:val="24"/>
        </w:rPr>
        <w:t xml:space="preserve"> Utilizează tehnici de traducere</w:t>
      </w:r>
      <w:bookmarkEnd w:id="1"/>
      <w:r w:rsidR="00B34B0F" w:rsidRPr="000A1ED9">
        <w:rPr>
          <w:rFonts w:ascii="Times New Roman" w:hAnsi="Times New Roman"/>
          <w:sz w:val="24"/>
          <w:szCs w:val="24"/>
        </w:rPr>
        <w:t xml:space="preserve"> (</w:t>
      </w:r>
      <w:r w:rsidRPr="000A1ED9">
        <w:rPr>
          <w:rFonts w:ascii="Times New Roman" w:hAnsi="Times New Roman"/>
          <w:sz w:val="24"/>
          <w:szCs w:val="24"/>
        </w:rPr>
        <w:t>1</w:t>
      </w:r>
      <w:r w:rsidR="009B23A2" w:rsidRPr="000A1ED9">
        <w:rPr>
          <w:rFonts w:ascii="Times New Roman" w:hAnsi="Times New Roman"/>
          <w:sz w:val="24"/>
          <w:szCs w:val="24"/>
        </w:rPr>
        <w:t xml:space="preserve"> </w:t>
      </w:r>
      <w:r w:rsidR="00B34B0F" w:rsidRPr="000A1ED9">
        <w:rPr>
          <w:rFonts w:ascii="Times New Roman" w:hAnsi="Times New Roman"/>
          <w:sz w:val="24"/>
          <w:szCs w:val="24"/>
        </w:rPr>
        <w:t xml:space="preserve">ECTS) </w:t>
      </w:r>
    </w:p>
    <w:p w14:paraId="5D97AE98" w14:textId="08738413" w:rsidR="00240704" w:rsidRPr="000A1ED9" w:rsidRDefault="000A1ED9" w:rsidP="000A1ED9">
      <w:pPr>
        <w:rPr>
          <w:rFonts w:ascii="Times New Roman" w:hAnsi="Times New Roman"/>
          <w:color w:val="000000"/>
          <w:sz w:val="24"/>
          <w:szCs w:val="24"/>
        </w:rPr>
      </w:pPr>
      <w:r w:rsidRPr="000A1ED9">
        <w:rPr>
          <w:rFonts w:ascii="Times New Roman" w:hAnsi="Times New Roman"/>
          <w:sz w:val="24"/>
          <w:szCs w:val="24"/>
        </w:rPr>
        <w:t xml:space="preserve">CT1 </w:t>
      </w:r>
      <w:r w:rsidRPr="000A1ED9">
        <w:rPr>
          <w:rFonts w:ascii="Times New Roman" w:hAnsi="Times New Roman"/>
          <w:i/>
          <w:iCs/>
          <w:sz w:val="24"/>
          <w:szCs w:val="24"/>
        </w:rPr>
        <w:t>Dă dovadă de competență interculturală</w:t>
      </w:r>
      <w:r w:rsidRPr="000A1ED9"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</w:rPr>
        <w:t xml:space="preserve">2 </w:t>
      </w:r>
      <w:r w:rsidRPr="000A1ED9">
        <w:rPr>
          <w:rFonts w:ascii="Times New Roman" w:hAnsi="Times New Roman"/>
          <w:sz w:val="24"/>
          <w:szCs w:val="24"/>
        </w:rPr>
        <w:t>ECTS)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4"/>
        <w:gridCol w:w="9462"/>
      </w:tblGrid>
      <w:tr w:rsidR="00FD0711" w:rsidRPr="0007194F" w14:paraId="44888664" w14:textId="77777777" w:rsidTr="009B23A2">
        <w:trPr>
          <w:cantSplit/>
          <w:trHeight w:val="1975"/>
        </w:trPr>
        <w:tc>
          <w:tcPr>
            <w:tcW w:w="994" w:type="dxa"/>
            <w:textDirection w:val="btLr"/>
            <w:vAlign w:val="center"/>
          </w:tcPr>
          <w:p w14:paraId="621ABFCF" w14:textId="181503E4" w:rsidR="00FD0711" w:rsidRPr="0007194F" w:rsidRDefault="002A2A27" w:rsidP="000B3B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Cuno</w:t>
            </w:r>
            <w:r w:rsidR="001B1709">
              <w:rPr>
                <w:rFonts w:ascii="Times New Roman" w:hAnsi="Times New Roman"/>
                <w:b/>
                <w:sz w:val="24"/>
                <w:szCs w:val="24"/>
              </w:rPr>
              <w:t>ș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tin</w:t>
            </w:r>
            <w:r w:rsidR="001B1709">
              <w:rPr>
                <w:rFonts w:ascii="Times New Roman" w:hAnsi="Times New Roman"/>
                <w:b/>
                <w:sz w:val="24"/>
                <w:szCs w:val="24"/>
              </w:rPr>
              <w:t>ț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e</w:t>
            </w:r>
          </w:p>
        </w:tc>
        <w:tc>
          <w:tcPr>
            <w:tcW w:w="9462" w:type="dxa"/>
          </w:tcPr>
          <w:p w14:paraId="54861194" w14:textId="3208C08F" w:rsidR="003072E1" w:rsidRPr="00FB7D14" w:rsidRDefault="009B23A2" w:rsidP="003072E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B7D14">
              <w:rPr>
                <w:rFonts w:ascii="Times New Roman" w:hAnsi="Times New Roman"/>
                <w:b/>
                <w:bCs/>
              </w:rPr>
              <w:t>C</w:t>
            </w:r>
            <w:r w:rsidR="00A766B4" w:rsidRPr="00FB7D14">
              <w:rPr>
                <w:rFonts w:ascii="Times New Roman" w:hAnsi="Times New Roman"/>
                <w:b/>
                <w:bCs/>
              </w:rPr>
              <w:t>2</w:t>
            </w:r>
            <w:r w:rsidRPr="00FB7D14">
              <w:rPr>
                <w:rFonts w:ascii="Times New Roman" w:hAnsi="Times New Roman"/>
                <w:b/>
                <w:bCs/>
              </w:rPr>
              <w:t>.</w:t>
            </w:r>
            <w:r w:rsidRPr="00FB7D14">
              <w:rPr>
                <w:rFonts w:ascii="Times New Roman" w:hAnsi="Times New Roman"/>
              </w:rPr>
              <w:t xml:space="preserve"> </w:t>
            </w:r>
            <w:r w:rsidR="001D6854" w:rsidRPr="00FB7D14">
              <w:rPr>
                <w:rFonts w:ascii="Times New Roman" w:hAnsi="Times New Roman"/>
              </w:rPr>
              <w:t>Studentul/absolventul explică strategiile de abordare a textului într-un mod sistematic și conștient în funcție de tipul de text și de scopul comunicării și distinge terminologia generală de cea specifică unui domeniu.</w:t>
            </w:r>
          </w:p>
          <w:p w14:paraId="0D2B77E7" w14:textId="57A39BFA" w:rsidR="00FB7D14" w:rsidRPr="00FB7D14" w:rsidRDefault="00FB7D14" w:rsidP="003072E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B7D14">
              <w:rPr>
                <w:rFonts w:ascii="Times New Roman" w:hAnsi="Times New Roman"/>
                <w:b/>
                <w:bCs/>
              </w:rPr>
              <w:t>C11.</w:t>
            </w:r>
            <w:r w:rsidRPr="00FB7D14">
              <w:rPr>
                <w:rFonts w:ascii="Times New Roman" w:hAnsi="Times New Roman"/>
              </w:rPr>
              <w:t xml:space="preserve"> Studentul/absolventul identifică și explică diferențele culturale în comunicare, comportament și percepții.</w:t>
            </w:r>
          </w:p>
          <w:p w14:paraId="373D44E3" w14:textId="63A34503" w:rsidR="009B23A2" w:rsidRPr="00FB7D14" w:rsidRDefault="009B23A2" w:rsidP="003072E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FD0711" w:rsidRPr="0007194F" w14:paraId="110936E3" w14:textId="77777777" w:rsidTr="009B23A2">
        <w:trPr>
          <w:cantSplit/>
          <w:trHeight w:val="1775"/>
        </w:trPr>
        <w:tc>
          <w:tcPr>
            <w:tcW w:w="994" w:type="dxa"/>
            <w:textDirection w:val="btLr"/>
            <w:vAlign w:val="center"/>
          </w:tcPr>
          <w:p w14:paraId="44988092" w14:textId="79430ABB" w:rsidR="00FD0711" w:rsidRPr="0007194F" w:rsidRDefault="00E5213F" w:rsidP="000B3B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Abilități</w:t>
            </w:r>
          </w:p>
        </w:tc>
        <w:tc>
          <w:tcPr>
            <w:tcW w:w="9462" w:type="dxa"/>
          </w:tcPr>
          <w:p w14:paraId="3D7B9871" w14:textId="77777777" w:rsidR="009B23A2" w:rsidRPr="00FB7D14" w:rsidRDefault="009B23A2" w:rsidP="00B73C8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</w:p>
          <w:p w14:paraId="3E870AD5" w14:textId="77777777" w:rsidR="001D6854" w:rsidRPr="00FB7D14" w:rsidRDefault="001D6854" w:rsidP="00B73C8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B7D14">
              <w:rPr>
                <w:rFonts w:ascii="Times New Roman" w:hAnsi="Times New Roman"/>
                <w:b/>
                <w:bCs/>
              </w:rPr>
              <w:t>A2.</w:t>
            </w:r>
            <w:r w:rsidRPr="00FB7D14">
              <w:rPr>
                <w:rFonts w:ascii="Times New Roman" w:hAnsi="Times New Roman"/>
              </w:rPr>
              <w:t>Studentul/absolventul utilizează o varietate de tehnici de traducere pentru a spori eficacitatea muncii, de exemplu pentru a stabili terminologia generală și specifică domeniului, pentru a compila glosare, precum și pentru a aborda textul în mod metodic.</w:t>
            </w:r>
          </w:p>
          <w:p w14:paraId="32ECDE0D" w14:textId="440F708A" w:rsidR="00FB7D14" w:rsidRPr="00FB7D14" w:rsidRDefault="00FB7D14" w:rsidP="00B73C8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B7D14">
              <w:rPr>
                <w:rFonts w:ascii="Times New Roman" w:hAnsi="Times New Roman"/>
                <w:b/>
                <w:bCs/>
              </w:rPr>
              <w:t>A11.</w:t>
            </w:r>
            <w:r w:rsidRPr="00FB7D14">
              <w:rPr>
                <w:rFonts w:ascii="Times New Roman" w:hAnsi="Times New Roman"/>
              </w:rPr>
              <w:t>Studentul/absolventul înțelege și respectă oamenii care sunt percepuți a avea afinități culturale diferite și le răspunde în mod eficient și respectuos.</w:t>
            </w:r>
          </w:p>
          <w:p w14:paraId="29893D81" w14:textId="04B2073A" w:rsidR="00B73C84" w:rsidRPr="00FB7D14" w:rsidRDefault="00B73C84" w:rsidP="00B73C8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2A2A27" w:rsidRPr="0007194F" w14:paraId="22C94215" w14:textId="77777777" w:rsidTr="009B23A2">
        <w:trPr>
          <w:cantSplit/>
          <w:trHeight w:val="2329"/>
        </w:trPr>
        <w:tc>
          <w:tcPr>
            <w:tcW w:w="994" w:type="dxa"/>
            <w:textDirection w:val="btLr"/>
            <w:vAlign w:val="center"/>
          </w:tcPr>
          <w:p w14:paraId="6A44056B" w14:textId="5DBEA6A9" w:rsidR="002A2A27" w:rsidRDefault="002A2A27" w:rsidP="000B3B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Responsabilitate </w:t>
            </w:r>
            <w:r w:rsidR="001B1709">
              <w:rPr>
                <w:rFonts w:ascii="Times New Roman" w:hAnsi="Times New Roman"/>
                <w:b/>
                <w:sz w:val="24"/>
                <w:szCs w:val="24"/>
              </w:rPr>
              <w:t>ș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i autonomie</w:t>
            </w:r>
          </w:p>
        </w:tc>
        <w:tc>
          <w:tcPr>
            <w:tcW w:w="9462" w:type="dxa"/>
          </w:tcPr>
          <w:p w14:paraId="044D1247" w14:textId="05349FD8" w:rsidR="009B23A2" w:rsidRPr="00FB7D14" w:rsidRDefault="009B23A2" w:rsidP="009B23A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</w:p>
          <w:p w14:paraId="7C4F14EC" w14:textId="77777777" w:rsidR="009B23A2" w:rsidRPr="00FB7D14" w:rsidRDefault="001D6854" w:rsidP="00B73C8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B7D14">
              <w:rPr>
                <w:rFonts w:ascii="Times New Roman" w:hAnsi="Times New Roman"/>
                <w:b/>
                <w:bCs/>
              </w:rPr>
              <w:t>RA2.</w:t>
            </w:r>
            <w:r w:rsidRPr="00FB7D14">
              <w:rPr>
                <w:rFonts w:ascii="Times New Roman" w:hAnsi="Times New Roman"/>
              </w:rPr>
              <w:t>Studentul/absolventul selectează în mod autonom tehnicile de traducere potrivite în funcție de tipul și scopul textului.</w:t>
            </w:r>
          </w:p>
          <w:p w14:paraId="4E90C458" w14:textId="00E2A4B7" w:rsidR="00FB7D14" w:rsidRPr="00FB7D14" w:rsidRDefault="00FB7D14" w:rsidP="00B73C84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highlight w:val="yellow"/>
              </w:rPr>
            </w:pPr>
            <w:bookmarkStart w:id="2" w:name="_Hlk209554997"/>
            <w:r w:rsidRPr="00FB7D14">
              <w:rPr>
                <w:rFonts w:ascii="Times New Roman" w:hAnsi="Times New Roman"/>
                <w:b/>
                <w:bCs/>
              </w:rPr>
              <w:t>RA11.</w:t>
            </w:r>
            <w:r w:rsidRPr="00FB7D14">
              <w:rPr>
                <w:rFonts w:ascii="Times New Roman" w:hAnsi="Times New Roman"/>
              </w:rPr>
              <w:t>Studentul/absolventul manifestă sensibilitate interculturală și respect față de diversitatea culturală, comunicând eficient și adecvat cu persoane din medii culturale diferite.</w:t>
            </w:r>
            <w:bookmarkEnd w:id="2"/>
          </w:p>
        </w:tc>
      </w:tr>
    </w:tbl>
    <w:p w14:paraId="7BC0EE44" w14:textId="009AAE86" w:rsidR="00801DB0" w:rsidRDefault="00801DB0" w:rsidP="000B3BD0">
      <w:pPr>
        <w:spacing w:line="240" w:lineRule="auto"/>
        <w:rPr>
          <w:rFonts w:ascii="Times New Roman" w:hAnsi="Times New Roman"/>
          <w:sz w:val="24"/>
          <w:szCs w:val="24"/>
        </w:rPr>
      </w:pPr>
    </w:p>
    <w:p w14:paraId="2B4C8700" w14:textId="23D7CACB" w:rsidR="002A2A27" w:rsidRDefault="000B3BD0" w:rsidP="000B3BD0">
      <w:pPr>
        <w:spacing w:line="240" w:lineRule="auto"/>
        <w:rPr>
          <w:rFonts w:ascii="Times New Roman" w:hAnsi="Times New Roman"/>
          <w:bCs/>
          <w:i/>
          <w:color w:val="7F7F7F" w:themeColor="text1" w:themeTint="80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8</w:t>
      </w:r>
      <w:r w:rsidR="002A2A27" w:rsidRPr="00924485">
        <w:rPr>
          <w:rFonts w:ascii="Times New Roman" w:hAnsi="Times New Roman"/>
          <w:b/>
          <w:bCs/>
          <w:sz w:val="24"/>
          <w:szCs w:val="24"/>
        </w:rPr>
        <w:t>. Metode de predare</w:t>
      </w:r>
      <w:r w:rsidR="00101A4C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14:paraId="1FEBA951" w14:textId="3AD391CF" w:rsidR="00E73346" w:rsidRPr="00E73346" w:rsidRDefault="00E73346" w:rsidP="00E73346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pt-PT"/>
        </w:rPr>
      </w:pPr>
      <w:r w:rsidRPr="00E73346">
        <w:rPr>
          <w:rFonts w:ascii="Times New Roman" w:hAnsi="Times New Roman"/>
          <w:sz w:val="24"/>
          <w:szCs w:val="24"/>
        </w:rPr>
        <w:t xml:space="preserve">Procesul didactic în cadrul </w:t>
      </w:r>
      <w:r>
        <w:rPr>
          <w:rFonts w:ascii="Times New Roman" w:hAnsi="Times New Roman"/>
          <w:sz w:val="24"/>
          <w:szCs w:val="24"/>
        </w:rPr>
        <w:t xml:space="preserve">activităților de </w:t>
      </w:r>
      <w:r w:rsidRPr="00E73346">
        <w:rPr>
          <w:rFonts w:ascii="Times New Roman" w:hAnsi="Times New Roman"/>
          <w:i/>
          <w:iCs/>
          <w:sz w:val="24"/>
          <w:szCs w:val="24"/>
        </w:rPr>
        <w:t xml:space="preserve">Practica </w:t>
      </w:r>
      <w:r w:rsidR="00893B39">
        <w:rPr>
          <w:rFonts w:ascii="Times New Roman" w:hAnsi="Times New Roman"/>
          <w:i/>
          <w:iCs/>
          <w:sz w:val="24"/>
          <w:szCs w:val="24"/>
        </w:rPr>
        <w:t>2</w:t>
      </w:r>
      <w:r w:rsidRPr="00E73346">
        <w:rPr>
          <w:rFonts w:ascii="Times New Roman" w:hAnsi="Times New Roman"/>
          <w:sz w:val="24"/>
          <w:szCs w:val="24"/>
        </w:rPr>
        <w:t xml:space="preserve"> are ca obiectiv principal consolidarea competențelor </w:t>
      </w:r>
      <w:r>
        <w:rPr>
          <w:rFonts w:ascii="Times New Roman" w:hAnsi="Times New Roman"/>
          <w:sz w:val="24"/>
          <w:szCs w:val="24"/>
        </w:rPr>
        <w:t>de traducere</w:t>
      </w:r>
      <w:r w:rsidRPr="00E73346">
        <w:rPr>
          <w:rFonts w:ascii="Times New Roman" w:hAnsi="Times New Roman"/>
          <w:sz w:val="24"/>
          <w:szCs w:val="24"/>
        </w:rPr>
        <w:t xml:space="preserve"> în contexte profesionale reale, prin implicarea activă a studenților în activități desfășurate în colaborare cu parteneri economici și</w:t>
      </w:r>
      <w:r>
        <w:rPr>
          <w:rFonts w:ascii="Times New Roman" w:hAnsi="Times New Roman"/>
          <w:sz w:val="24"/>
          <w:szCs w:val="24"/>
        </w:rPr>
        <w:t>/sau</w:t>
      </w:r>
      <w:r w:rsidRPr="00E73346">
        <w:rPr>
          <w:rFonts w:ascii="Times New Roman" w:hAnsi="Times New Roman"/>
          <w:sz w:val="24"/>
          <w:szCs w:val="24"/>
        </w:rPr>
        <w:t xml:space="preserve"> birouri de traduceri. </w:t>
      </w:r>
      <w:r w:rsidRPr="00E73346">
        <w:rPr>
          <w:rFonts w:ascii="Times New Roman" w:hAnsi="Times New Roman"/>
          <w:sz w:val="24"/>
          <w:szCs w:val="24"/>
          <w:lang w:val="pt-PT"/>
        </w:rPr>
        <w:t>Accentul va fi pus pe aplicarea cunoștințelor teoretice în situații concrete, dezvoltarea abilităților de lucru în echipă și familiarizarea cu cerințele pieței muncii în domeniul traducerilor specializate.</w:t>
      </w:r>
      <w:r>
        <w:rPr>
          <w:rFonts w:ascii="Times New Roman" w:hAnsi="Times New Roman"/>
          <w:sz w:val="24"/>
          <w:szCs w:val="24"/>
          <w:lang w:val="pt-PT"/>
        </w:rPr>
        <w:t xml:space="preserve"> Ac</w:t>
      </w:r>
      <w:r w:rsidRPr="00E73346">
        <w:rPr>
          <w:rFonts w:ascii="Times New Roman" w:hAnsi="Times New Roman"/>
          <w:sz w:val="24"/>
          <w:szCs w:val="24"/>
          <w:lang w:val="pt-PT"/>
        </w:rPr>
        <w:t>tivitățile principale vor include:</w:t>
      </w:r>
      <w:r>
        <w:rPr>
          <w:rFonts w:ascii="Times New Roman" w:hAnsi="Times New Roman"/>
          <w:sz w:val="24"/>
          <w:szCs w:val="24"/>
          <w:lang w:val="pt-PT"/>
        </w:rPr>
        <w:t xml:space="preserve"> t</w:t>
      </w:r>
      <w:r w:rsidRPr="00E73346">
        <w:rPr>
          <w:rFonts w:ascii="Times New Roman" w:hAnsi="Times New Roman"/>
          <w:sz w:val="24"/>
          <w:szCs w:val="24"/>
          <w:lang w:val="pt-PT"/>
        </w:rPr>
        <w:t xml:space="preserve">raducerea de documente autentice din diverse domenii (tehnic, juridic, comercial, medical), în condiții similare celor din mediul profesional; </w:t>
      </w:r>
      <w:r>
        <w:rPr>
          <w:rFonts w:ascii="Times New Roman" w:hAnsi="Times New Roman"/>
          <w:sz w:val="24"/>
          <w:szCs w:val="24"/>
          <w:lang w:val="pt-PT"/>
        </w:rPr>
        <w:t>c</w:t>
      </w:r>
      <w:r w:rsidRPr="00E73346">
        <w:rPr>
          <w:rFonts w:ascii="Times New Roman" w:hAnsi="Times New Roman"/>
          <w:sz w:val="24"/>
          <w:szCs w:val="24"/>
          <w:lang w:val="pt-PT"/>
        </w:rPr>
        <w:t xml:space="preserve">onstituirea de glosare bilingve, prin cercetare terminologică și validare în colaborare cu specialiști din domeniul vizat; </w:t>
      </w:r>
      <w:r>
        <w:rPr>
          <w:rFonts w:ascii="Times New Roman" w:hAnsi="Times New Roman"/>
          <w:sz w:val="24"/>
          <w:szCs w:val="24"/>
          <w:lang w:val="pt-PT"/>
        </w:rPr>
        <w:t>f</w:t>
      </w:r>
      <w:r w:rsidRPr="00E73346">
        <w:rPr>
          <w:rFonts w:ascii="Times New Roman" w:hAnsi="Times New Roman"/>
          <w:sz w:val="24"/>
          <w:szCs w:val="24"/>
          <w:lang w:val="pt-PT"/>
        </w:rPr>
        <w:t xml:space="preserve">eedback și revizuire din partea tutorilor de practică și a traducătorilor profesioniști, pentru îmbunătățirea calității traducerilor; </w:t>
      </w:r>
      <w:r>
        <w:rPr>
          <w:rFonts w:ascii="Times New Roman" w:hAnsi="Times New Roman"/>
          <w:sz w:val="24"/>
          <w:szCs w:val="24"/>
          <w:lang w:val="pt-PT"/>
        </w:rPr>
        <w:t>d</w:t>
      </w:r>
      <w:r w:rsidRPr="00E73346">
        <w:rPr>
          <w:rFonts w:ascii="Times New Roman" w:hAnsi="Times New Roman"/>
          <w:sz w:val="24"/>
          <w:szCs w:val="24"/>
          <w:lang w:val="pt-PT"/>
        </w:rPr>
        <w:t>ocumentarea procesului de lucru, prin fișe de activitate, jurnale de practică și prezentări finale ale proiectelor realizate.</w:t>
      </w:r>
    </w:p>
    <w:p w14:paraId="5947D826" w14:textId="77777777" w:rsidR="008E4BB6" w:rsidRPr="008E4BB6" w:rsidRDefault="008E4BB6" w:rsidP="000B3BD0">
      <w:pPr>
        <w:spacing w:after="0" w:line="240" w:lineRule="auto"/>
        <w:ind w:firstLine="708"/>
        <w:jc w:val="both"/>
        <w:rPr>
          <w:rFonts w:ascii="Times New Roman" w:hAnsi="Times New Roman"/>
          <w:color w:val="92D050"/>
          <w:sz w:val="24"/>
          <w:szCs w:val="24"/>
        </w:rPr>
      </w:pPr>
    </w:p>
    <w:p w14:paraId="391117EE" w14:textId="4CA4B365" w:rsidR="00FD0711" w:rsidRDefault="007927E2" w:rsidP="000B3BD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9</w:t>
      </w:r>
      <w:r w:rsidR="003D0D85">
        <w:rPr>
          <w:rFonts w:ascii="Times New Roman" w:hAnsi="Times New Roman"/>
          <w:b/>
          <w:sz w:val="24"/>
          <w:szCs w:val="24"/>
        </w:rPr>
        <w:t xml:space="preserve">. </w:t>
      </w:r>
      <w:r w:rsidR="00FD0711">
        <w:rPr>
          <w:rFonts w:ascii="Times New Roman" w:hAnsi="Times New Roman"/>
          <w:b/>
          <w:sz w:val="24"/>
          <w:szCs w:val="24"/>
        </w:rPr>
        <w:t>Con</w:t>
      </w:r>
      <w:r w:rsidR="001B1709">
        <w:rPr>
          <w:rFonts w:ascii="Times New Roman" w:hAnsi="Times New Roman"/>
          <w:b/>
          <w:sz w:val="24"/>
          <w:szCs w:val="24"/>
        </w:rPr>
        <w:t>ț</w:t>
      </w:r>
      <w:r w:rsidR="00FD0711">
        <w:rPr>
          <w:rFonts w:ascii="Times New Roman" w:hAnsi="Times New Roman"/>
          <w:b/>
          <w:sz w:val="24"/>
          <w:szCs w:val="24"/>
        </w:rPr>
        <w:t>inuturi</w:t>
      </w:r>
    </w:p>
    <w:p w14:paraId="504AA548" w14:textId="77777777" w:rsidR="006E0425" w:rsidRDefault="006E0425" w:rsidP="000B3BD0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103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535"/>
        <w:gridCol w:w="810"/>
      </w:tblGrid>
      <w:tr w:rsidR="00673888" w:rsidRPr="000A77B8" w14:paraId="0F90BE18" w14:textId="77777777" w:rsidTr="00765CA4">
        <w:trPr>
          <w:jc w:val="center"/>
        </w:trPr>
        <w:tc>
          <w:tcPr>
            <w:tcW w:w="9535" w:type="dxa"/>
            <w:vAlign w:val="center"/>
          </w:tcPr>
          <w:p w14:paraId="06A2839C" w14:textId="546FBDCA" w:rsidR="00673888" w:rsidRPr="000A77B8" w:rsidRDefault="00673888" w:rsidP="000A77B8">
            <w:pPr>
              <w:spacing w:after="0"/>
              <w:rPr>
                <w:rFonts w:ascii="Times New Roman" w:hAnsi="Times New Roman"/>
                <w:b/>
                <w:bCs/>
              </w:rPr>
            </w:pPr>
            <w:r w:rsidRPr="000A77B8">
              <w:rPr>
                <w:rFonts w:ascii="Times New Roman" w:hAnsi="Times New Roman"/>
                <w:b/>
                <w:bCs/>
              </w:rPr>
              <w:t>S</w:t>
            </w:r>
            <w:r w:rsidR="000A77B8" w:rsidRPr="000A77B8">
              <w:rPr>
                <w:rFonts w:ascii="Times New Roman" w:hAnsi="Times New Roman"/>
                <w:b/>
                <w:bCs/>
              </w:rPr>
              <w:t>TAGIU DE PRACTICĂ</w:t>
            </w:r>
          </w:p>
        </w:tc>
        <w:tc>
          <w:tcPr>
            <w:tcW w:w="810" w:type="dxa"/>
          </w:tcPr>
          <w:p w14:paraId="239F9A71" w14:textId="77777777" w:rsidR="00673888" w:rsidRPr="000A77B8" w:rsidRDefault="00673888" w:rsidP="002B6053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0A77B8">
              <w:rPr>
                <w:rFonts w:ascii="Times New Roman" w:hAnsi="Times New Roman"/>
              </w:rPr>
              <w:t>Nr.ore</w:t>
            </w:r>
            <w:proofErr w:type="spellEnd"/>
          </w:p>
        </w:tc>
      </w:tr>
      <w:tr w:rsidR="00673888" w:rsidRPr="000A77B8" w14:paraId="58FB6720" w14:textId="77777777" w:rsidTr="00765CA4">
        <w:trPr>
          <w:trHeight w:val="21"/>
          <w:jc w:val="center"/>
        </w:trPr>
        <w:tc>
          <w:tcPr>
            <w:tcW w:w="9535" w:type="dxa"/>
          </w:tcPr>
          <w:p w14:paraId="3ED96620" w14:textId="77777777" w:rsidR="00673888" w:rsidRPr="000A77B8" w:rsidRDefault="00673888" w:rsidP="000A77B8">
            <w:pPr>
              <w:widowControl w:val="0"/>
              <w:spacing w:after="0"/>
              <w:jc w:val="both"/>
              <w:rPr>
                <w:rFonts w:ascii="Times New Roman" w:hAnsi="Times New Roman"/>
                <w:color w:val="000000"/>
              </w:rPr>
            </w:pPr>
            <w:r w:rsidRPr="000A77B8">
              <w:rPr>
                <w:rFonts w:ascii="Times New Roman" w:hAnsi="Times New Roman"/>
              </w:rPr>
              <w:t xml:space="preserve">Organizarea practicii; </w:t>
            </w:r>
            <w:proofErr w:type="spellStart"/>
            <w:r w:rsidRPr="000A77B8">
              <w:rPr>
                <w:rFonts w:ascii="Times New Roman" w:hAnsi="Times New Roman"/>
              </w:rPr>
              <w:t>relaţia</w:t>
            </w:r>
            <w:proofErr w:type="spellEnd"/>
            <w:r w:rsidRPr="000A77B8">
              <w:rPr>
                <w:rFonts w:ascii="Times New Roman" w:hAnsi="Times New Roman"/>
              </w:rPr>
              <w:t xml:space="preserve"> tutore de practica– student practicant.</w:t>
            </w:r>
          </w:p>
        </w:tc>
        <w:tc>
          <w:tcPr>
            <w:tcW w:w="810" w:type="dxa"/>
            <w:vMerge w:val="restart"/>
          </w:tcPr>
          <w:p w14:paraId="352FB770" w14:textId="77777777" w:rsidR="00673888" w:rsidRPr="000A77B8" w:rsidRDefault="00673888" w:rsidP="002B6053">
            <w:pPr>
              <w:ind w:left="73"/>
              <w:rPr>
                <w:rFonts w:ascii="Times New Roman" w:hAnsi="Times New Roman"/>
              </w:rPr>
            </w:pPr>
          </w:p>
          <w:p w14:paraId="029D070D" w14:textId="77777777" w:rsidR="00673888" w:rsidRPr="000A77B8" w:rsidRDefault="00673888" w:rsidP="002B6053">
            <w:pPr>
              <w:ind w:left="73"/>
              <w:rPr>
                <w:rFonts w:ascii="Times New Roman" w:hAnsi="Times New Roman"/>
              </w:rPr>
            </w:pPr>
          </w:p>
          <w:p w14:paraId="5D243C83" w14:textId="5AD42389" w:rsidR="00673888" w:rsidRPr="000A77B8" w:rsidRDefault="00673888" w:rsidP="000A77B8">
            <w:pPr>
              <w:ind w:left="73"/>
              <w:jc w:val="center"/>
              <w:rPr>
                <w:rFonts w:ascii="Times New Roman" w:eastAsia="Corbel" w:hAnsi="Times New Roman"/>
              </w:rPr>
            </w:pPr>
            <w:r w:rsidRPr="000A77B8">
              <w:rPr>
                <w:rFonts w:ascii="Times New Roman" w:hAnsi="Times New Roman"/>
              </w:rPr>
              <w:t>70 de ore</w:t>
            </w:r>
          </w:p>
        </w:tc>
      </w:tr>
      <w:tr w:rsidR="00673888" w:rsidRPr="000A77B8" w14:paraId="109369A2" w14:textId="77777777" w:rsidTr="00765CA4">
        <w:trPr>
          <w:trHeight w:val="21"/>
          <w:jc w:val="center"/>
        </w:trPr>
        <w:tc>
          <w:tcPr>
            <w:tcW w:w="9535" w:type="dxa"/>
          </w:tcPr>
          <w:p w14:paraId="3FB02392" w14:textId="77777777" w:rsidR="00673888" w:rsidRPr="000A77B8" w:rsidRDefault="00673888" w:rsidP="000A77B8">
            <w:pPr>
              <w:widowControl w:val="0"/>
              <w:suppressAutoHyphens/>
              <w:spacing w:after="0"/>
              <w:rPr>
                <w:rFonts w:ascii="Times New Roman" w:hAnsi="Times New Roman"/>
                <w:color w:val="000000"/>
                <w:spacing w:val="-3"/>
              </w:rPr>
            </w:pPr>
            <w:proofErr w:type="spellStart"/>
            <w:r w:rsidRPr="000A77B8">
              <w:rPr>
                <w:rFonts w:ascii="Times New Roman" w:hAnsi="Times New Roman"/>
              </w:rPr>
              <w:t>Atribuţiile</w:t>
            </w:r>
            <w:proofErr w:type="spellEnd"/>
            <w:r w:rsidRPr="000A77B8">
              <w:rPr>
                <w:rFonts w:ascii="Times New Roman" w:hAnsi="Times New Roman"/>
              </w:rPr>
              <w:t xml:space="preserve"> </w:t>
            </w:r>
            <w:proofErr w:type="spellStart"/>
            <w:r w:rsidRPr="000A77B8">
              <w:rPr>
                <w:rFonts w:ascii="Times New Roman" w:hAnsi="Times New Roman"/>
              </w:rPr>
              <w:t>studenţilor</w:t>
            </w:r>
            <w:proofErr w:type="spellEnd"/>
            <w:r w:rsidRPr="000A77B8">
              <w:rPr>
                <w:rFonts w:ascii="Times New Roman" w:hAnsi="Times New Roman"/>
              </w:rPr>
              <w:t xml:space="preserve"> </w:t>
            </w:r>
            <w:proofErr w:type="spellStart"/>
            <w:r w:rsidRPr="000A77B8">
              <w:rPr>
                <w:rFonts w:ascii="Times New Roman" w:hAnsi="Times New Roman"/>
              </w:rPr>
              <w:t>practicanţi</w:t>
            </w:r>
            <w:proofErr w:type="spellEnd"/>
            <w:r w:rsidRPr="000A77B8">
              <w:rPr>
                <w:rFonts w:ascii="Times New Roman" w:hAnsi="Times New Roman"/>
              </w:rPr>
              <w:t>.</w:t>
            </w:r>
          </w:p>
        </w:tc>
        <w:tc>
          <w:tcPr>
            <w:tcW w:w="810" w:type="dxa"/>
            <w:vMerge/>
          </w:tcPr>
          <w:p w14:paraId="635175EC" w14:textId="77777777" w:rsidR="00673888" w:rsidRPr="000A77B8" w:rsidRDefault="00673888" w:rsidP="002B6053">
            <w:pPr>
              <w:ind w:left="73"/>
              <w:rPr>
                <w:rFonts w:ascii="Times New Roman" w:hAnsi="Times New Roman"/>
                <w:lang w:val="pt-BR"/>
              </w:rPr>
            </w:pPr>
          </w:p>
        </w:tc>
      </w:tr>
      <w:tr w:rsidR="00673888" w:rsidRPr="000A77B8" w14:paraId="7793968F" w14:textId="77777777" w:rsidTr="00765CA4">
        <w:trPr>
          <w:trHeight w:val="21"/>
          <w:jc w:val="center"/>
        </w:trPr>
        <w:tc>
          <w:tcPr>
            <w:tcW w:w="9535" w:type="dxa"/>
          </w:tcPr>
          <w:p w14:paraId="024827F3" w14:textId="77777777" w:rsidR="00673888" w:rsidRPr="000A77B8" w:rsidRDefault="00673888" w:rsidP="000A77B8">
            <w:pPr>
              <w:spacing w:after="0"/>
              <w:rPr>
                <w:rFonts w:ascii="Times New Roman" w:hAnsi="Times New Roman"/>
                <w:b/>
                <w:bCs/>
                <w:color w:val="000000"/>
                <w:lang w:val="fr-FR"/>
              </w:rPr>
            </w:pPr>
            <w:r w:rsidRPr="000A77B8">
              <w:rPr>
                <w:rFonts w:ascii="Times New Roman" w:hAnsi="Times New Roman"/>
              </w:rPr>
              <w:t xml:space="preserve">Studierea </w:t>
            </w:r>
            <w:proofErr w:type="spellStart"/>
            <w:r w:rsidRPr="000A77B8">
              <w:rPr>
                <w:rFonts w:ascii="Times New Roman" w:hAnsi="Times New Roman"/>
              </w:rPr>
              <w:t>legislatiei</w:t>
            </w:r>
            <w:proofErr w:type="spellEnd"/>
            <w:r w:rsidRPr="000A77B8">
              <w:rPr>
                <w:rFonts w:ascii="Times New Roman" w:hAnsi="Times New Roman"/>
              </w:rPr>
              <w:t xml:space="preserve"> in vigoare.</w:t>
            </w:r>
          </w:p>
        </w:tc>
        <w:tc>
          <w:tcPr>
            <w:tcW w:w="810" w:type="dxa"/>
            <w:vMerge/>
          </w:tcPr>
          <w:p w14:paraId="25313C51" w14:textId="77777777" w:rsidR="00673888" w:rsidRPr="000A77B8" w:rsidRDefault="00673888" w:rsidP="002B6053">
            <w:pPr>
              <w:ind w:left="73"/>
              <w:rPr>
                <w:rFonts w:ascii="Times New Roman" w:hAnsi="Times New Roman"/>
                <w:lang w:val="pt-BR"/>
              </w:rPr>
            </w:pPr>
          </w:p>
        </w:tc>
      </w:tr>
      <w:tr w:rsidR="00673888" w:rsidRPr="000A77B8" w14:paraId="095489E8" w14:textId="77777777" w:rsidTr="00765CA4">
        <w:trPr>
          <w:trHeight w:val="226"/>
          <w:jc w:val="center"/>
        </w:trPr>
        <w:tc>
          <w:tcPr>
            <w:tcW w:w="9535" w:type="dxa"/>
          </w:tcPr>
          <w:p w14:paraId="7403E628" w14:textId="77777777" w:rsidR="00673888" w:rsidRPr="000A77B8" w:rsidRDefault="00673888" w:rsidP="000A77B8">
            <w:pPr>
              <w:widowControl w:val="0"/>
              <w:suppressAutoHyphens/>
              <w:spacing w:after="0"/>
              <w:jc w:val="both"/>
              <w:rPr>
                <w:rFonts w:ascii="Times New Roman" w:hAnsi="Times New Roman"/>
                <w:b/>
                <w:bCs/>
                <w:color w:val="000000"/>
                <w:lang w:val="fr-FR"/>
              </w:rPr>
            </w:pPr>
            <w:proofErr w:type="spellStart"/>
            <w:r w:rsidRPr="000A77B8">
              <w:rPr>
                <w:rFonts w:ascii="Times New Roman" w:hAnsi="Times New Roman"/>
                <w:lang w:val="fr-FR"/>
              </w:rPr>
              <w:t>Cunoasterea</w:t>
            </w:r>
            <w:proofErr w:type="spellEnd"/>
            <w:r w:rsidRPr="000A77B8"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 w:rsidRPr="000A77B8">
              <w:rPr>
                <w:rFonts w:ascii="Times New Roman" w:hAnsi="Times New Roman"/>
                <w:lang w:val="fr-FR"/>
              </w:rPr>
              <w:t>unor</w:t>
            </w:r>
            <w:proofErr w:type="spellEnd"/>
            <w:r w:rsidRPr="000A77B8"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 w:rsidRPr="000A77B8">
              <w:rPr>
                <w:rFonts w:ascii="Times New Roman" w:hAnsi="Times New Roman"/>
                <w:lang w:val="fr-FR"/>
              </w:rPr>
              <w:t>institutii</w:t>
            </w:r>
            <w:proofErr w:type="spellEnd"/>
            <w:r w:rsidRPr="000A77B8"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 w:rsidRPr="000A77B8">
              <w:rPr>
                <w:rFonts w:ascii="Times New Roman" w:hAnsi="Times New Roman"/>
                <w:lang w:val="fr-FR"/>
              </w:rPr>
              <w:t>cu</w:t>
            </w:r>
            <w:proofErr w:type="spellEnd"/>
            <w:r w:rsidRPr="000A77B8"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 w:rsidRPr="000A77B8">
              <w:rPr>
                <w:rFonts w:ascii="Times New Roman" w:hAnsi="Times New Roman"/>
                <w:lang w:val="fr-FR"/>
              </w:rPr>
              <w:t>activitǎţi</w:t>
            </w:r>
            <w:proofErr w:type="spellEnd"/>
            <w:r w:rsidRPr="000A77B8"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 w:rsidRPr="000A77B8">
              <w:rPr>
                <w:rFonts w:ascii="Times New Roman" w:hAnsi="Times New Roman"/>
                <w:lang w:val="fr-FR"/>
              </w:rPr>
              <w:t>specifice</w:t>
            </w:r>
            <w:proofErr w:type="spellEnd"/>
            <w:r w:rsidRPr="000A77B8"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 w:rsidRPr="000A77B8">
              <w:rPr>
                <w:rFonts w:ascii="Times New Roman" w:hAnsi="Times New Roman"/>
                <w:lang w:val="fr-FR"/>
              </w:rPr>
              <w:t>domeniului</w:t>
            </w:r>
            <w:proofErr w:type="spellEnd"/>
            <w:r w:rsidRPr="000A77B8">
              <w:rPr>
                <w:rFonts w:ascii="Times New Roman" w:hAnsi="Times New Roman"/>
                <w:lang w:val="fr-FR"/>
              </w:rPr>
              <w:t xml:space="preserve"> de master – </w:t>
            </w:r>
            <w:proofErr w:type="spellStart"/>
            <w:r w:rsidRPr="000A77B8">
              <w:rPr>
                <w:rFonts w:ascii="Times New Roman" w:hAnsi="Times New Roman"/>
                <w:lang w:val="fr-FR"/>
              </w:rPr>
              <w:t>cadru</w:t>
            </w:r>
            <w:proofErr w:type="spellEnd"/>
            <w:r w:rsidRPr="000A77B8">
              <w:rPr>
                <w:rFonts w:ascii="Times New Roman" w:hAnsi="Times New Roman"/>
                <w:lang w:val="fr-FR"/>
              </w:rPr>
              <w:t xml:space="preserve"> de </w:t>
            </w:r>
            <w:proofErr w:type="spellStart"/>
            <w:r w:rsidRPr="000A77B8">
              <w:rPr>
                <w:rFonts w:ascii="Times New Roman" w:hAnsi="Times New Roman"/>
                <w:lang w:val="fr-FR"/>
              </w:rPr>
              <w:t>organizare</w:t>
            </w:r>
            <w:proofErr w:type="spellEnd"/>
            <w:r w:rsidRPr="000A77B8">
              <w:rPr>
                <w:rFonts w:ascii="Times New Roman" w:hAnsi="Times New Roman"/>
                <w:lang w:val="fr-FR"/>
              </w:rPr>
              <w:t xml:space="preserve">, </w:t>
            </w:r>
            <w:proofErr w:type="spellStart"/>
            <w:r w:rsidRPr="000A77B8">
              <w:rPr>
                <w:rFonts w:ascii="Times New Roman" w:hAnsi="Times New Roman"/>
                <w:lang w:val="fr-FR"/>
              </w:rPr>
              <w:t>resurse</w:t>
            </w:r>
            <w:proofErr w:type="spellEnd"/>
            <w:r w:rsidRPr="000A77B8"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 w:rsidRPr="000A77B8">
              <w:rPr>
                <w:rFonts w:ascii="Times New Roman" w:hAnsi="Times New Roman"/>
                <w:lang w:val="fr-FR"/>
              </w:rPr>
              <w:t>materiale</w:t>
            </w:r>
            <w:proofErr w:type="spellEnd"/>
            <w:r w:rsidRPr="000A77B8">
              <w:rPr>
                <w:rFonts w:ascii="Times New Roman" w:hAnsi="Times New Roman"/>
                <w:lang w:val="fr-FR"/>
              </w:rPr>
              <w:t>.</w:t>
            </w:r>
          </w:p>
        </w:tc>
        <w:tc>
          <w:tcPr>
            <w:tcW w:w="810" w:type="dxa"/>
            <w:vMerge/>
          </w:tcPr>
          <w:p w14:paraId="54A17043" w14:textId="77777777" w:rsidR="00673888" w:rsidRPr="000A77B8" w:rsidRDefault="00673888" w:rsidP="002B6053">
            <w:pPr>
              <w:ind w:left="73"/>
              <w:rPr>
                <w:rFonts w:ascii="Times New Roman" w:hAnsi="Times New Roman"/>
                <w:lang w:val="pt-BR"/>
              </w:rPr>
            </w:pPr>
          </w:p>
        </w:tc>
      </w:tr>
      <w:tr w:rsidR="00673888" w:rsidRPr="000A77B8" w14:paraId="35378EE5" w14:textId="77777777" w:rsidTr="00765CA4">
        <w:trPr>
          <w:trHeight w:val="21"/>
          <w:jc w:val="center"/>
        </w:trPr>
        <w:tc>
          <w:tcPr>
            <w:tcW w:w="9535" w:type="dxa"/>
          </w:tcPr>
          <w:p w14:paraId="0B3B381D" w14:textId="77777777" w:rsidR="00673888" w:rsidRPr="000A77B8" w:rsidRDefault="00673888" w:rsidP="000A77B8">
            <w:pPr>
              <w:widowControl w:val="0"/>
              <w:suppressAutoHyphens/>
              <w:spacing w:after="0"/>
              <w:jc w:val="both"/>
              <w:rPr>
                <w:rFonts w:ascii="Times New Roman" w:hAnsi="Times New Roman"/>
                <w:b/>
                <w:bCs/>
                <w:color w:val="000000"/>
              </w:rPr>
            </w:pPr>
            <w:r w:rsidRPr="000A77B8">
              <w:rPr>
                <w:rFonts w:ascii="Times New Roman" w:hAnsi="Times New Roman"/>
              </w:rPr>
              <w:t xml:space="preserve">Familiarizarea </w:t>
            </w:r>
            <w:proofErr w:type="spellStart"/>
            <w:r w:rsidRPr="000A77B8">
              <w:rPr>
                <w:rFonts w:ascii="Times New Roman" w:hAnsi="Times New Roman"/>
              </w:rPr>
              <w:t>studenţilor</w:t>
            </w:r>
            <w:proofErr w:type="spellEnd"/>
            <w:r w:rsidRPr="000A77B8">
              <w:rPr>
                <w:rFonts w:ascii="Times New Roman" w:hAnsi="Times New Roman"/>
              </w:rPr>
              <w:t xml:space="preserve"> cu </w:t>
            </w:r>
            <w:proofErr w:type="spellStart"/>
            <w:r w:rsidRPr="000A77B8">
              <w:rPr>
                <w:rFonts w:ascii="Times New Roman" w:hAnsi="Times New Roman"/>
              </w:rPr>
              <w:t>instituţia</w:t>
            </w:r>
            <w:proofErr w:type="spellEnd"/>
            <w:r w:rsidRPr="000A77B8">
              <w:rPr>
                <w:rFonts w:ascii="Times New Roman" w:hAnsi="Times New Roman"/>
              </w:rPr>
              <w:t xml:space="preserve"> </w:t>
            </w:r>
            <w:proofErr w:type="spellStart"/>
            <w:r w:rsidRPr="000A77B8">
              <w:rPr>
                <w:rFonts w:ascii="Times New Roman" w:hAnsi="Times New Roman"/>
              </w:rPr>
              <w:t>şi</w:t>
            </w:r>
            <w:proofErr w:type="spellEnd"/>
            <w:r w:rsidRPr="000A77B8">
              <w:rPr>
                <w:rFonts w:ascii="Times New Roman" w:hAnsi="Times New Roman"/>
              </w:rPr>
              <w:t xml:space="preserve"> cu specificul </w:t>
            </w:r>
            <w:proofErr w:type="spellStart"/>
            <w:r w:rsidRPr="000A77B8">
              <w:rPr>
                <w:rFonts w:ascii="Times New Roman" w:hAnsi="Times New Roman"/>
              </w:rPr>
              <w:t>activităţilor</w:t>
            </w:r>
            <w:proofErr w:type="spellEnd"/>
            <w:r w:rsidRPr="000A77B8">
              <w:rPr>
                <w:rFonts w:ascii="Times New Roman" w:hAnsi="Times New Roman"/>
              </w:rPr>
              <w:t>.</w:t>
            </w:r>
          </w:p>
        </w:tc>
        <w:tc>
          <w:tcPr>
            <w:tcW w:w="810" w:type="dxa"/>
            <w:vMerge/>
          </w:tcPr>
          <w:p w14:paraId="79E4782A" w14:textId="77777777" w:rsidR="00673888" w:rsidRPr="000A77B8" w:rsidRDefault="00673888" w:rsidP="002B6053">
            <w:pPr>
              <w:ind w:left="73"/>
              <w:rPr>
                <w:rFonts w:ascii="Times New Roman" w:hAnsi="Times New Roman"/>
                <w:lang w:val="pt-BR"/>
              </w:rPr>
            </w:pPr>
          </w:p>
        </w:tc>
      </w:tr>
      <w:tr w:rsidR="00673888" w:rsidRPr="000A77B8" w14:paraId="5960FD75" w14:textId="77777777" w:rsidTr="00765CA4">
        <w:trPr>
          <w:trHeight w:val="21"/>
          <w:jc w:val="center"/>
        </w:trPr>
        <w:tc>
          <w:tcPr>
            <w:tcW w:w="9535" w:type="dxa"/>
          </w:tcPr>
          <w:p w14:paraId="2F71AE13" w14:textId="77777777" w:rsidR="00673888" w:rsidRPr="00980258" w:rsidRDefault="00673888" w:rsidP="000A77B8">
            <w:pPr>
              <w:widowControl w:val="0"/>
              <w:suppressAutoHyphens/>
              <w:spacing w:after="0"/>
              <w:rPr>
                <w:rFonts w:ascii="Times New Roman" w:hAnsi="Times New Roman"/>
                <w:b/>
                <w:bCs/>
                <w:color w:val="000000"/>
                <w:lang w:val="es-ES_tradnl"/>
              </w:rPr>
            </w:pPr>
            <w:r w:rsidRPr="000A77B8">
              <w:rPr>
                <w:rFonts w:ascii="Times New Roman" w:hAnsi="Times New Roman"/>
              </w:rPr>
              <w:t xml:space="preserve">Elaborarea </w:t>
            </w:r>
            <w:proofErr w:type="spellStart"/>
            <w:r w:rsidRPr="000A77B8">
              <w:rPr>
                <w:rFonts w:ascii="Times New Roman" w:hAnsi="Times New Roman"/>
              </w:rPr>
              <w:t>şi</w:t>
            </w:r>
            <w:proofErr w:type="spellEnd"/>
            <w:r w:rsidRPr="000A77B8">
              <w:rPr>
                <w:rFonts w:ascii="Times New Roman" w:hAnsi="Times New Roman"/>
              </w:rPr>
              <w:t xml:space="preserve"> utilizarea unor documente specifice în derularea </w:t>
            </w:r>
            <w:proofErr w:type="spellStart"/>
            <w:r w:rsidRPr="000A77B8">
              <w:rPr>
                <w:rFonts w:ascii="Times New Roman" w:hAnsi="Times New Roman"/>
              </w:rPr>
              <w:t>activitǎţii</w:t>
            </w:r>
            <w:proofErr w:type="spellEnd"/>
            <w:r w:rsidRPr="000A77B8">
              <w:rPr>
                <w:rFonts w:ascii="Times New Roman" w:hAnsi="Times New Roman"/>
              </w:rPr>
              <w:t xml:space="preserve"> stagiului de </w:t>
            </w:r>
            <w:proofErr w:type="spellStart"/>
            <w:r w:rsidRPr="000A77B8">
              <w:rPr>
                <w:rFonts w:ascii="Times New Roman" w:hAnsi="Times New Roman"/>
              </w:rPr>
              <w:t>practicǎ</w:t>
            </w:r>
            <w:proofErr w:type="spellEnd"/>
            <w:r w:rsidRPr="000A77B8">
              <w:rPr>
                <w:rFonts w:ascii="Times New Roman" w:hAnsi="Times New Roman"/>
              </w:rPr>
              <w:t>.</w:t>
            </w:r>
          </w:p>
        </w:tc>
        <w:tc>
          <w:tcPr>
            <w:tcW w:w="810" w:type="dxa"/>
            <w:vMerge/>
          </w:tcPr>
          <w:p w14:paraId="372FE24C" w14:textId="77777777" w:rsidR="00673888" w:rsidRPr="000A77B8" w:rsidRDefault="00673888" w:rsidP="002B6053">
            <w:pPr>
              <w:ind w:left="73"/>
              <w:rPr>
                <w:rFonts w:ascii="Times New Roman" w:hAnsi="Times New Roman"/>
                <w:lang w:val="pt-BR"/>
              </w:rPr>
            </w:pPr>
          </w:p>
        </w:tc>
      </w:tr>
    </w:tbl>
    <w:p w14:paraId="42606228" w14:textId="77777777" w:rsidR="005F3980" w:rsidRPr="000A77B8" w:rsidRDefault="005F3980" w:rsidP="000B3BD0">
      <w:pPr>
        <w:spacing w:after="0" w:line="240" w:lineRule="auto"/>
        <w:rPr>
          <w:rFonts w:ascii="Times New Roman" w:hAnsi="Times New Roman"/>
          <w:b/>
          <w:bCs/>
        </w:rPr>
      </w:pPr>
    </w:p>
    <w:p w14:paraId="2C315FAD" w14:textId="25F20230" w:rsidR="00FD0711" w:rsidRPr="0007194F" w:rsidRDefault="5C9719EC" w:rsidP="000B3BD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5B486057">
        <w:rPr>
          <w:rFonts w:ascii="Times New Roman" w:hAnsi="Times New Roman"/>
          <w:b/>
          <w:bCs/>
          <w:sz w:val="24"/>
          <w:szCs w:val="24"/>
        </w:rPr>
        <w:t>10. Evaluare</w:t>
      </w:r>
    </w:p>
    <w:p w14:paraId="7C8D70BF" w14:textId="72C473DA" w:rsidR="5B486057" w:rsidRDefault="5B486057" w:rsidP="5B486057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2"/>
        <w:gridCol w:w="3859"/>
        <w:gridCol w:w="2032"/>
        <w:gridCol w:w="1883"/>
      </w:tblGrid>
      <w:tr w:rsidR="002A0FC9" w:rsidRPr="0007194F" w14:paraId="7D21E95E" w14:textId="77777777" w:rsidTr="00A96B53">
        <w:tc>
          <w:tcPr>
            <w:tcW w:w="2682" w:type="dxa"/>
          </w:tcPr>
          <w:p w14:paraId="7D303A79" w14:textId="77777777" w:rsidR="00FD0711" w:rsidRPr="0007194F" w:rsidRDefault="00FD0711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Tip activitate</w:t>
            </w:r>
          </w:p>
        </w:tc>
        <w:tc>
          <w:tcPr>
            <w:tcW w:w="3859" w:type="dxa"/>
            <w:shd w:val="clear" w:color="auto" w:fill="D9D9D9" w:themeFill="background1" w:themeFillShade="D9"/>
          </w:tcPr>
          <w:p w14:paraId="3E4030DD" w14:textId="77777777" w:rsidR="00FD0711" w:rsidRPr="0007194F" w:rsidRDefault="00FD0711" w:rsidP="000B3BD0">
            <w:pPr>
              <w:spacing w:after="0" w:line="240" w:lineRule="auto"/>
              <w:ind w:left="46" w:right="-154"/>
              <w:rPr>
                <w:rFonts w:ascii="Times New Roman" w:hAnsi="Times New Roman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 xml:space="preserve">10.1 </w:t>
            </w:r>
            <w:r>
              <w:rPr>
                <w:rFonts w:ascii="Times New Roman" w:hAnsi="Times New Roman"/>
                <w:sz w:val="24"/>
                <w:szCs w:val="24"/>
              </w:rPr>
              <w:t>Criterii de evaluare</w:t>
            </w:r>
          </w:p>
        </w:tc>
        <w:tc>
          <w:tcPr>
            <w:tcW w:w="2032" w:type="dxa"/>
          </w:tcPr>
          <w:p w14:paraId="3F9F6055" w14:textId="279A4F5C" w:rsidR="00FD0711" w:rsidRPr="0007194F" w:rsidRDefault="00FD0711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 xml:space="preserve">10.2 </w:t>
            </w:r>
            <w:r w:rsidR="00FB55B0">
              <w:rPr>
                <w:rFonts w:ascii="Times New Roman" w:hAnsi="Times New Roman"/>
                <w:sz w:val="24"/>
                <w:szCs w:val="24"/>
              </w:rPr>
              <w:t>M</w:t>
            </w:r>
            <w:r>
              <w:rPr>
                <w:rFonts w:ascii="Times New Roman" w:hAnsi="Times New Roman"/>
                <w:sz w:val="24"/>
                <w:szCs w:val="24"/>
              </w:rPr>
              <w:t>etode de evaluare</w:t>
            </w:r>
          </w:p>
        </w:tc>
        <w:tc>
          <w:tcPr>
            <w:tcW w:w="1883" w:type="dxa"/>
          </w:tcPr>
          <w:p w14:paraId="603F72BF" w14:textId="77777777" w:rsidR="00FD0711" w:rsidRPr="0007194F" w:rsidRDefault="00FD0711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 xml:space="preserve">10.3 </w:t>
            </w:r>
            <w:r>
              <w:rPr>
                <w:rFonts w:ascii="Times New Roman" w:hAnsi="Times New Roman"/>
                <w:sz w:val="24"/>
                <w:szCs w:val="24"/>
              </w:rPr>
              <w:t>Pondere din nota finală</w:t>
            </w:r>
          </w:p>
        </w:tc>
      </w:tr>
      <w:tr w:rsidR="002A0FC9" w:rsidRPr="0007194F" w14:paraId="74C75806" w14:textId="77777777" w:rsidTr="00A96B53">
        <w:trPr>
          <w:trHeight w:val="135"/>
        </w:trPr>
        <w:tc>
          <w:tcPr>
            <w:tcW w:w="2682" w:type="dxa"/>
            <w:vMerge w:val="restart"/>
          </w:tcPr>
          <w:p w14:paraId="1902AF24" w14:textId="77777777" w:rsidR="002A0FC9" w:rsidRPr="0007194F" w:rsidRDefault="002A0FC9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 xml:space="preserve">10.4 </w:t>
            </w:r>
            <w:r>
              <w:rPr>
                <w:rFonts w:ascii="Times New Roman" w:hAnsi="Times New Roman"/>
                <w:sz w:val="24"/>
                <w:szCs w:val="24"/>
              </w:rPr>
              <w:t>Curs</w:t>
            </w:r>
          </w:p>
        </w:tc>
        <w:tc>
          <w:tcPr>
            <w:tcW w:w="3859" w:type="dxa"/>
            <w:shd w:val="clear" w:color="auto" w:fill="D9D9D9" w:themeFill="background1" w:themeFillShade="D9"/>
          </w:tcPr>
          <w:p w14:paraId="1705B273" w14:textId="62D904A0" w:rsidR="006E2D3A" w:rsidRPr="001232AB" w:rsidRDefault="006E2D3A" w:rsidP="001F53AF">
            <w:pPr>
              <w:pStyle w:val="TableParagraph"/>
              <w:ind w:right="144"/>
              <w:jc w:val="both"/>
              <w:rPr>
                <w:sz w:val="24"/>
                <w:szCs w:val="24"/>
                <w:highlight w:val="yellow"/>
              </w:rPr>
            </w:pPr>
          </w:p>
        </w:tc>
        <w:tc>
          <w:tcPr>
            <w:tcW w:w="2032" w:type="dxa"/>
          </w:tcPr>
          <w:p w14:paraId="509BAC5C" w14:textId="36B73B9D" w:rsidR="002A0FC9" w:rsidRPr="00B56AC7" w:rsidRDefault="002A0FC9" w:rsidP="001232AB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color w:val="00B0F0"/>
                <w:sz w:val="20"/>
                <w:szCs w:val="20"/>
                <w:highlight w:val="yellow"/>
              </w:rPr>
            </w:pPr>
          </w:p>
        </w:tc>
        <w:tc>
          <w:tcPr>
            <w:tcW w:w="1883" w:type="dxa"/>
          </w:tcPr>
          <w:p w14:paraId="7F30234E" w14:textId="21F10771" w:rsidR="002A0FC9" w:rsidRPr="00B56AC7" w:rsidRDefault="002A0FC9" w:rsidP="001232A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</w:tr>
      <w:tr w:rsidR="006E2D3A" w:rsidRPr="0007194F" w14:paraId="4C685E55" w14:textId="77777777" w:rsidTr="00A96B53">
        <w:trPr>
          <w:trHeight w:val="135"/>
        </w:trPr>
        <w:tc>
          <w:tcPr>
            <w:tcW w:w="2682" w:type="dxa"/>
            <w:vMerge/>
          </w:tcPr>
          <w:p w14:paraId="1E88E594" w14:textId="77777777" w:rsidR="006E2D3A" w:rsidRPr="0007194F" w:rsidRDefault="006E2D3A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59" w:type="dxa"/>
          </w:tcPr>
          <w:p w14:paraId="04DC1AF0" w14:textId="77777777" w:rsidR="006E2D3A" w:rsidRPr="004671D0" w:rsidRDefault="006E2D3A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2032" w:type="dxa"/>
          </w:tcPr>
          <w:p w14:paraId="0B021732" w14:textId="4C346979" w:rsidR="006E2D3A" w:rsidRPr="00B56AC7" w:rsidRDefault="006E2D3A" w:rsidP="000B3BD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1883" w:type="dxa"/>
          </w:tcPr>
          <w:p w14:paraId="6A40A0DE" w14:textId="1274E0B1" w:rsidR="006E2D3A" w:rsidRPr="00B56AC7" w:rsidRDefault="006E2D3A" w:rsidP="000B3B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</w:tr>
      <w:tr w:rsidR="002A0FC9" w:rsidRPr="0007194F" w14:paraId="0F7F8DD7" w14:textId="77777777" w:rsidTr="00A96B53">
        <w:trPr>
          <w:trHeight w:val="135"/>
        </w:trPr>
        <w:tc>
          <w:tcPr>
            <w:tcW w:w="2682" w:type="dxa"/>
            <w:vMerge w:val="restart"/>
          </w:tcPr>
          <w:p w14:paraId="5AF7BC1E" w14:textId="28CFC478" w:rsidR="00FD0711" w:rsidRPr="0007194F" w:rsidRDefault="00FD0711" w:rsidP="000B3BD0">
            <w:pPr>
              <w:spacing w:after="0" w:line="240" w:lineRule="auto"/>
              <w:ind w:right="-150"/>
              <w:rPr>
                <w:rFonts w:ascii="Times New Roman" w:hAnsi="Times New Roman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>10.5 S</w:t>
            </w:r>
            <w:r>
              <w:rPr>
                <w:rFonts w:ascii="Times New Roman" w:hAnsi="Times New Roman"/>
                <w:sz w:val="24"/>
                <w:szCs w:val="24"/>
              </w:rPr>
              <w:t>eminar</w:t>
            </w:r>
            <w:r w:rsidRPr="0007194F">
              <w:rPr>
                <w:rFonts w:ascii="Times New Roman" w:hAnsi="Times New Roman"/>
                <w:sz w:val="24"/>
                <w:szCs w:val="24"/>
              </w:rPr>
              <w:t>/</w:t>
            </w:r>
            <w:r>
              <w:rPr>
                <w:rFonts w:ascii="Times New Roman" w:hAnsi="Times New Roman"/>
                <w:sz w:val="24"/>
                <w:szCs w:val="24"/>
              </w:rPr>
              <w:t>laborator</w:t>
            </w:r>
            <w:r w:rsidR="00426218">
              <w:rPr>
                <w:rFonts w:ascii="Times New Roman" w:hAnsi="Times New Roman"/>
                <w:sz w:val="24"/>
                <w:szCs w:val="24"/>
              </w:rPr>
              <w:t>/proiect</w:t>
            </w:r>
          </w:p>
        </w:tc>
        <w:tc>
          <w:tcPr>
            <w:tcW w:w="3859" w:type="dxa"/>
            <w:shd w:val="clear" w:color="auto" w:fill="D9D9D9" w:themeFill="background1" w:themeFillShade="D9"/>
          </w:tcPr>
          <w:p w14:paraId="6CF8B18C" w14:textId="46B53FD1" w:rsidR="002A0FC9" w:rsidRPr="004671D0" w:rsidRDefault="002A0FC9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2032" w:type="dxa"/>
          </w:tcPr>
          <w:p w14:paraId="1BC04238" w14:textId="120AE30E" w:rsidR="00FD0711" w:rsidRPr="00B56AC7" w:rsidRDefault="00FD0711" w:rsidP="000B3BD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1883" w:type="dxa"/>
          </w:tcPr>
          <w:p w14:paraId="39B929A6" w14:textId="6432F5C1" w:rsidR="001F53AF" w:rsidRPr="00B56AC7" w:rsidRDefault="001F53AF" w:rsidP="000B3B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</w:tr>
      <w:tr w:rsidR="002A0FC9" w:rsidRPr="0007194F" w14:paraId="2B4116DF" w14:textId="77777777" w:rsidTr="00A96B53">
        <w:trPr>
          <w:trHeight w:val="135"/>
        </w:trPr>
        <w:tc>
          <w:tcPr>
            <w:tcW w:w="2682" w:type="dxa"/>
            <w:vMerge/>
          </w:tcPr>
          <w:p w14:paraId="2B711DFD" w14:textId="77777777" w:rsidR="00FD0711" w:rsidRPr="0007194F" w:rsidRDefault="00FD0711" w:rsidP="000B3BD0">
            <w:pPr>
              <w:spacing w:after="0" w:line="240" w:lineRule="auto"/>
              <w:ind w:right="-15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59" w:type="dxa"/>
            <w:shd w:val="clear" w:color="auto" w:fill="D9D9D9" w:themeFill="background1" w:themeFillShade="D9"/>
          </w:tcPr>
          <w:p w14:paraId="2D98452F" w14:textId="7C69163C" w:rsidR="002A0FC9" w:rsidRPr="004671D0" w:rsidRDefault="002A0FC9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2032" w:type="dxa"/>
          </w:tcPr>
          <w:p w14:paraId="45A2E07C" w14:textId="7BEE34B6" w:rsidR="00FD0711" w:rsidRPr="004671D0" w:rsidRDefault="00FD0711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883" w:type="dxa"/>
          </w:tcPr>
          <w:p w14:paraId="148AC8AB" w14:textId="3545D376" w:rsidR="00FD0711" w:rsidRPr="004671D0" w:rsidRDefault="00FD0711" w:rsidP="000B3B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B672D1" w:rsidRPr="0007194F" w14:paraId="3F7E1FCD" w14:textId="77777777" w:rsidTr="00A96B53">
        <w:trPr>
          <w:trHeight w:val="135"/>
        </w:trPr>
        <w:tc>
          <w:tcPr>
            <w:tcW w:w="2682" w:type="dxa"/>
          </w:tcPr>
          <w:p w14:paraId="17908F97" w14:textId="1C6508FD" w:rsidR="00B672D1" w:rsidRPr="0007194F" w:rsidRDefault="00B672D1" w:rsidP="000B3BD0">
            <w:pPr>
              <w:spacing w:after="0" w:line="240" w:lineRule="auto"/>
              <w:ind w:right="-15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Stagiu de practică</w:t>
            </w:r>
          </w:p>
        </w:tc>
        <w:tc>
          <w:tcPr>
            <w:tcW w:w="3859" w:type="dxa"/>
            <w:shd w:val="clear" w:color="auto" w:fill="D9D9D9" w:themeFill="background1" w:themeFillShade="D9"/>
          </w:tcPr>
          <w:p w14:paraId="3403C502" w14:textId="398A88DC" w:rsidR="00B672D1" w:rsidRPr="00B672D1" w:rsidRDefault="00B672D1" w:rsidP="00B672D1">
            <w:pPr>
              <w:rPr>
                <w:rFonts w:ascii="Times New Roman" w:hAnsi="Times New Roman"/>
                <w:lang w:val="it-IT"/>
              </w:rPr>
            </w:pPr>
            <w:r w:rsidRPr="00B672D1">
              <w:rPr>
                <w:rFonts w:ascii="Times New Roman" w:hAnsi="Times New Roman"/>
                <w:lang w:val="it-IT"/>
              </w:rPr>
              <w:t>- activitate stagiu practicǎ în timpul semestrului (</w:t>
            </w:r>
            <w:r w:rsidRPr="00980258">
              <w:rPr>
                <w:rFonts w:ascii="Times New Roman" w:hAnsi="Times New Roman"/>
              </w:rPr>
              <w:t xml:space="preserve">într-un domeniu direct legat de specialitatea sa, folosind </w:t>
            </w:r>
            <w:proofErr w:type="spellStart"/>
            <w:r w:rsidRPr="00980258">
              <w:rPr>
                <w:rFonts w:ascii="Times New Roman" w:hAnsi="Times New Roman"/>
              </w:rPr>
              <w:t>şi</w:t>
            </w:r>
            <w:proofErr w:type="spellEnd"/>
            <w:r w:rsidRPr="00980258">
              <w:rPr>
                <w:rFonts w:ascii="Times New Roman" w:hAnsi="Times New Roman"/>
              </w:rPr>
              <w:t xml:space="preserve"> dobândind </w:t>
            </w:r>
            <w:proofErr w:type="spellStart"/>
            <w:r w:rsidRPr="00980258">
              <w:rPr>
                <w:rFonts w:ascii="Times New Roman" w:hAnsi="Times New Roman"/>
              </w:rPr>
              <w:t>cunoştinţe</w:t>
            </w:r>
            <w:proofErr w:type="spellEnd"/>
            <w:r w:rsidRPr="00980258">
              <w:rPr>
                <w:rFonts w:ascii="Times New Roman" w:hAnsi="Times New Roman"/>
              </w:rPr>
              <w:t xml:space="preserve"> relevante pentru practicarea profesiei pentru care se </w:t>
            </w:r>
            <w:proofErr w:type="spellStart"/>
            <w:r w:rsidRPr="00980258">
              <w:rPr>
                <w:rFonts w:ascii="Times New Roman" w:hAnsi="Times New Roman"/>
              </w:rPr>
              <w:t>pregăteşte</w:t>
            </w:r>
            <w:proofErr w:type="spellEnd"/>
            <w:r w:rsidRPr="00980258">
              <w:rPr>
                <w:rFonts w:ascii="Times New Roman" w:hAnsi="Times New Roman"/>
              </w:rPr>
              <w:t xml:space="preserve">, având </w:t>
            </w:r>
            <w:r w:rsidRPr="00980258">
              <w:rPr>
                <w:rFonts w:ascii="Times New Roman" w:hAnsi="Times New Roman"/>
              </w:rPr>
              <w:lastRenderedPageBreak/>
              <w:t xml:space="preserve">ca </w:t>
            </w:r>
            <w:proofErr w:type="spellStart"/>
            <w:r w:rsidRPr="00980258">
              <w:rPr>
                <w:rFonts w:ascii="Times New Roman" w:hAnsi="Times New Roman"/>
              </w:rPr>
              <w:t>referinţă</w:t>
            </w:r>
            <w:proofErr w:type="spellEnd"/>
            <w:r w:rsidRPr="00980258">
              <w:rPr>
                <w:rFonts w:ascii="Times New Roman" w:hAnsi="Times New Roman"/>
              </w:rPr>
              <w:t xml:space="preserve"> metodologia </w:t>
            </w:r>
            <w:proofErr w:type="spellStart"/>
            <w:r w:rsidRPr="00980258">
              <w:rPr>
                <w:rFonts w:ascii="Times New Roman" w:hAnsi="Times New Roman"/>
              </w:rPr>
              <w:t>şi</w:t>
            </w:r>
            <w:proofErr w:type="spellEnd"/>
            <w:r w:rsidRPr="00980258">
              <w:rPr>
                <w:rFonts w:ascii="Times New Roman" w:hAnsi="Times New Roman"/>
              </w:rPr>
              <w:t xml:space="preserve"> ghidul de </w:t>
            </w:r>
            <w:proofErr w:type="spellStart"/>
            <w:r w:rsidRPr="00980258">
              <w:rPr>
                <w:rFonts w:ascii="Times New Roman" w:hAnsi="Times New Roman"/>
              </w:rPr>
              <w:t>practicǎ</w:t>
            </w:r>
            <w:proofErr w:type="spellEnd"/>
            <w:r w:rsidRPr="00980258">
              <w:rPr>
                <w:rFonts w:ascii="Times New Roman" w:hAnsi="Times New Roman"/>
              </w:rPr>
              <w:t>);</w:t>
            </w:r>
            <w:r w:rsidRPr="00B672D1">
              <w:rPr>
                <w:rFonts w:ascii="Times New Roman" w:hAnsi="Times New Roman"/>
                <w:lang w:val="it-IT"/>
              </w:rPr>
              <w:t xml:space="preserve"> </w:t>
            </w:r>
          </w:p>
          <w:p w14:paraId="1FE155F2" w14:textId="7D4D731E" w:rsidR="00B672D1" w:rsidRPr="00B672D1" w:rsidRDefault="00B672D1" w:rsidP="00B672D1">
            <w:pPr>
              <w:rPr>
                <w:rFonts w:ascii="Times New Roman" w:hAnsi="Times New Roman"/>
                <w:highlight w:val="yellow"/>
              </w:rPr>
            </w:pPr>
            <w:r w:rsidRPr="00B672D1">
              <w:rPr>
                <w:rFonts w:ascii="Times New Roman" w:hAnsi="Times New Roman"/>
                <w:lang w:val="it-IT"/>
              </w:rPr>
              <w:t>- (</w:t>
            </w:r>
            <w:r w:rsidRPr="00B672D1">
              <w:rPr>
                <w:rFonts w:ascii="Times New Roman" w:hAnsi="Times New Roman"/>
              </w:rPr>
              <w:t xml:space="preserve">la încheierea perioadei de </w:t>
            </w:r>
            <w:proofErr w:type="spellStart"/>
            <w:r w:rsidRPr="00B672D1">
              <w:rPr>
                <w:rFonts w:ascii="Times New Roman" w:hAnsi="Times New Roman"/>
              </w:rPr>
              <w:t>practicǎ</w:t>
            </w:r>
            <w:proofErr w:type="spellEnd"/>
            <w:r w:rsidRPr="00B672D1">
              <w:rPr>
                <w:rFonts w:ascii="Times New Roman" w:hAnsi="Times New Roman"/>
              </w:rPr>
              <w:t xml:space="preserve">) – prezentarea portofoliului elaborat </w:t>
            </w:r>
            <w:proofErr w:type="spellStart"/>
            <w:r w:rsidRPr="00B672D1">
              <w:rPr>
                <w:rFonts w:ascii="Times New Roman" w:hAnsi="Times New Roman"/>
              </w:rPr>
              <w:t>imdividual</w:t>
            </w:r>
            <w:proofErr w:type="spellEnd"/>
            <w:r w:rsidRPr="00B672D1">
              <w:rPr>
                <w:rFonts w:ascii="Times New Roman" w:hAnsi="Times New Roman"/>
              </w:rPr>
              <w:t xml:space="preserve"> de către student.</w:t>
            </w:r>
          </w:p>
        </w:tc>
        <w:tc>
          <w:tcPr>
            <w:tcW w:w="2032" w:type="dxa"/>
          </w:tcPr>
          <w:p w14:paraId="6B16A06F" w14:textId="129B3B71" w:rsidR="00B672D1" w:rsidRPr="00B672D1" w:rsidRDefault="00B672D1" w:rsidP="00B672D1">
            <w:pPr>
              <w:rPr>
                <w:rFonts w:ascii="Times New Roman" w:hAnsi="Times New Roman"/>
                <w:lang w:val="it-IT"/>
              </w:rPr>
            </w:pPr>
            <w:r w:rsidRPr="00B672D1">
              <w:rPr>
                <w:rFonts w:ascii="Times New Roman" w:hAnsi="Times New Roman"/>
                <w:lang w:val="it-IT"/>
              </w:rPr>
              <w:lastRenderedPageBreak/>
              <w:t>Evaluare formativ</w:t>
            </w:r>
            <w:r>
              <w:rPr>
                <w:rFonts w:ascii="Times New Roman" w:hAnsi="Times New Roman"/>
                <w:lang w:val="it-IT"/>
              </w:rPr>
              <w:t>ă</w:t>
            </w:r>
          </w:p>
          <w:p w14:paraId="0025B136" w14:textId="77777777" w:rsidR="00B672D1" w:rsidRPr="00B672D1" w:rsidRDefault="00B672D1" w:rsidP="00B672D1">
            <w:pPr>
              <w:rPr>
                <w:rFonts w:ascii="Times New Roman" w:hAnsi="Times New Roman"/>
                <w:lang w:val="it-IT"/>
              </w:rPr>
            </w:pPr>
          </w:p>
          <w:p w14:paraId="22AAE056" w14:textId="18E7FC9F" w:rsidR="00B672D1" w:rsidRPr="00B672D1" w:rsidRDefault="00B672D1" w:rsidP="00B672D1">
            <w:pPr>
              <w:spacing w:after="0" w:line="240" w:lineRule="auto"/>
              <w:rPr>
                <w:rFonts w:ascii="Times New Roman" w:hAnsi="Times New Roman"/>
                <w:highlight w:val="yellow"/>
              </w:rPr>
            </w:pPr>
            <w:r w:rsidRPr="00B672D1">
              <w:rPr>
                <w:rFonts w:ascii="Times New Roman" w:hAnsi="Times New Roman"/>
                <w:lang w:val="it-IT"/>
              </w:rPr>
              <w:t>Evaluare sumativ</w:t>
            </w:r>
            <w:r>
              <w:rPr>
                <w:rFonts w:ascii="Times New Roman" w:hAnsi="Times New Roman"/>
                <w:lang w:val="it-IT"/>
              </w:rPr>
              <w:t>ă</w:t>
            </w:r>
            <w:r w:rsidRPr="00B672D1">
              <w:rPr>
                <w:rFonts w:ascii="Times New Roman" w:hAnsi="Times New Roman"/>
                <w:lang w:val="it-IT"/>
              </w:rPr>
              <w:t xml:space="preserve"> </w:t>
            </w:r>
          </w:p>
        </w:tc>
        <w:tc>
          <w:tcPr>
            <w:tcW w:w="1883" w:type="dxa"/>
          </w:tcPr>
          <w:p w14:paraId="67B99431" w14:textId="49873CC4" w:rsidR="00B672D1" w:rsidRPr="00B672D1" w:rsidRDefault="00B672D1" w:rsidP="00B672D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672D1">
              <w:rPr>
                <w:rFonts w:ascii="Times New Roman" w:hAnsi="Times New Roman"/>
              </w:rPr>
              <w:t>80%</w:t>
            </w:r>
          </w:p>
          <w:p w14:paraId="63F438C5" w14:textId="77777777" w:rsidR="00B672D1" w:rsidRPr="00B672D1" w:rsidRDefault="00B672D1" w:rsidP="00B672D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57701763" w14:textId="77777777" w:rsidR="00B672D1" w:rsidRPr="00B672D1" w:rsidRDefault="00B672D1" w:rsidP="00B672D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22706428" w14:textId="77777777" w:rsidR="00B672D1" w:rsidRPr="00B672D1" w:rsidRDefault="00B672D1" w:rsidP="00B672D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557704A0" w14:textId="57B53F22" w:rsidR="00B672D1" w:rsidRPr="00B672D1" w:rsidRDefault="00B672D1" w:rsidP="00B672D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672D1">
              <w:rPr>
                <w:rFonts w:ascii="Times New Roman" w:hAnsi="Times New Roman"/>
              </w:rPr>
              <w:t>20%</w:t>
            </w:r>
          </w:p>
          <w:p w14:paraId="106CF84B" w14:textId="77777777" w:rsidR="00B672D1" w:rsidRPr="00B672D1" w:rsidRDefault="00B672D1" w:rsidP="000B3BD0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</w:rPr>
            </w:pPr>
          </w:p>
        </w:tc>
      </w:tr>
      <w:tr w:rsidR="00FD0711" w:rsidRPr="0007194F" w14:paraId="45DF9D34" w14:textId="77777777" w:rsidTr="5B486057">
        <w:tc>
          <w:tcPr>
            <w:tcW w:w="10456" w:type="dxa"/>
            <w:gridSpan w:val="4"/>
          </w:tcPr>
          <w:p w14:paraId="7B173F2D" w14:textId="0271C666" w:rsidR="00FD0711" w:rsidRPr="0007194F" w:rsidRDefault="00FD0711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 xml:space="preserve">10.6 </w:t>
            </w:r>
            <w:r w:rsidR="00816871">
              <w:rPr>
                <w:rFonts w:ascii="Times New Roman" w:hAnsi="Times New Roman"/>
                <w:sz w:val="24"/>
                <w:szCs w:val="24"/>
              </w:rPr>
              <w:t>Condi</w:t>
            </w:r>
            <w:r w:rsidR="001B1709">
              <w:rPr>
                <w:rFonts w:ascii="Times New Roman" w:hAnsi="Times New Roman"/>
                <w:sz w:val="24"/>
                <w:szCs w:val="24"/>
              </w:rPr>
              <w:t>ț</w:t>
            </w:r>
            <w:r w:rsidR="00816871">
              <w:rPr>
                <w:rFonts w:ascii="Times New Roman" w:hAnsi="Times New Roman"/>
                <w:sz w:val="24"/>
                <w:szCs w:val="24"/>
              </w:rPr>
              <w:t>ii de promovare</w:t>
            </w:r>
          </w:p>
        </w:tc>
      </w:tr>
      <w:tr w:rsidR="00FD0711" w:rsidRPr="0007194F" w14:paraId="61E018F6" w14:textId="77777777" w:rsidTr="5B486057">
        <w:tc>
          <w:tcPr>
            <w:tcW w:w="10456" w:type="dxa"/>
            <w:gridSpan w:val="4"/>
          </w:tcPr>
          <w:p w14:paraId="40DD06A8" w14:textId="423ED974" w:rsidR="00FC63E9" w:rsidRPr="005A7F8C" w:rsidRDefault="00FC63E9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7F8C">
              <w:rPr>
                <w:rFonts w:ascii="Times New Roman" w:hAnsi="Times New Roman"/>
                <w:sz w:val="24"/>
                <w:szCs w:val="24"/>
              </w:rPr>
              <w:t>Exemplu:</w:t>
            </w:r>
          </w:p>
          <w:p w14:paraId="5165E411" w14:textId="7D6529A6" w:rsidR="00072B00" w:rsidRPr="005A7F8C" w:rsidRDefault="00072B00" w:rsidP="000B3BD0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7F8C">
              <w:rPr>
                <w:rFonts w:ascii="Times New Roman" w:hAnsi="Times New Roman"/>
                <w:sz w:val="24"/>
                <w:szCs w:val="24"/>
              </w:rPr>
              <w:t>Ob</w:t>
            </w:r>
            <w:r w:rsidR="001B1709" w:rsidRPr="005A7F8C">
              <w:rPr>
                <w:rFonts w:ascii="Times New Roman" w:hAnsi="Times New Roman"/>
                <w:sz w:val="24"/>
                <w:szCs w:val="24"/>
              </w:rPr>
              <w:t>ț</w:t>
            </w:r>
            <w:r w:rsidRPr="005A7F8C">
              <w:rPr>
                <w:rFonts w:ascii="Times New Roman" w:hAnsi="Times New Roman"/>
                <w:sz w:val="24"/>
                <w:szCs w:val="24"/>
              </w:rPr>
              <w:t>inerea a 50% din punctajul total</w:t>
            </w:r>
            <w:r w:rsidR="00F054FF" w:rsidRPr="005A7F8C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178298FF" w14:textId="04D7C454" w:rsidR="005A7F8C" w:rsidRDefault="00072B00" w:rsidP="005A7F8C">
            <w:pPr>
              <w:pStyle w:val="NormalWeb"/>
              <w:numPr>
                <w:ilvl w:val="0"/>
                <w:numId w:val="8"/>
              </w:numPr>
              <w:p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pBdr>
              <w:spacing w:before="0" w:beforeAutospacing="0" w:after="0" w:afterAutospacing="0"/>
            </w:pPr>
            <w:r w:rsidRPr="005A7F8C">
              <w:t>Ob</w:t>
            </w:r>
            <w:r w:rsidR="001B1709" w:rsidRPr="005A7F8C">
              <w:t>ț</w:t>
            </w:r>
            <w:r w:rsidRPr="005A7F8C">
              <w:t>inerea a 50% din punctajul aferent activită</w:t>
            </w:r>
            <w:r w:rsidR="001B1709" w:rsidRPr="005A7F8C">
              <w:t>ț</w:t>
            </w:r>
            <w:r w:rsidRPr="005A7F8C">
              <w:t>ii pe parcurs</w:t>
            </w:r>
            <w:r w:rsidR="003C6DC8" w:rsidRPr="005A7F8C">
              <w:t>ul semestrului</w:t>
            </w:r>
            <w:r w:rsidR="001232AB">
              <w:t xml:space="preserve">: </w:t>
            </w:r>
          </w:p>
          <w:p w14:paraId="60DDCE4D" w14:textId="77777777" w:rsidR="001232AB" w:rsidRDefault="001232AB" w:rsidP="001232AB">
            <w:pPr>
              <w:pStyle w:val="NormalWeb"/>
              <w:numPr>
                <w:ilvl w:val="0"/>
                <w:numId w:val="8"/>
              </w:numPr>
              <w:p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pBdr>
              <w:spacing w:after="0"/>
            </w:pPr>
            <w:r>
              <w:t>Cunoașterea avantajelor și a limitărilor lingvisticii corpusului, a tipurilor de corpusuri, a etapelor prelucrării acestora și a modalităților de explorare a lor.</w:t>
            </w:r>
          </w:p>
          <w:p w14:paraId="0E29AB43" w14:textId="384043EE" w:rsidR="001232AB" w:rsidRPr="005A7F8C" w:rsidRDefault="001232AB" w:rsidP="001232AB">
            <w:pPr>
              <w:pStyle w:val="NormalWeb"/>
              <w:numPr>
                <w:ilvl w:val="0"/>
                <w:numId w:val="8"/>
              </w:numPr>
              <w:p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pBdr>
              <w:spacing w:before="0" w:beforeAutospacing="0" w:after="0" w:afterAutospacing="0"/>
            </w:pPr>
            <w:r>
              <w:t>Abilitatea de a utiliza un instrument de manipulare a corpusurilor pentru a regăsi diverse informații.</w:t>
            </w:r>
          </w:p>
          <w:p w14:paraId="0253BF57" w14:textId="2AA46D9A" w:rsidR="00FD0711" w:rsidRPr="005A7F8C" w:rsidRDefault="00FD0711" w:rsidP="00662824">
            <w:pPr>
              <w:pStyle w:val="NormalWeb"/>
              <w:p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pBdr>
              <w:spacing w:before="0" w:beforeAutospacing="0" w:after="0" w:afterAutospacing="0"/>
              <w:ind w:left="641"/>
            </w:pPr>
          </w:p>
        </w:tc>
      </w:tr>
    </w:tbl>
    <w:p w14:paraId="30D7B7C9" w14:textId="010D81D8" w:rsidR="00DC450D" w:rsidRPr="004671D0" w:rsidRDefault="00EF61F2" w:rsidP="000B3BD0">
      <w:pPr>
        <w:spacing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07"/>
        <w:gridCol w:w="4277"/>
        <w:gridCol w:w="3982"/>
      </w:tblGrid>
      <w:tr w:rsidR="00072B00" w14:paraId="78BF18FD" w14:textId="77777777" w:rsidTr="003075CA">
        <w:tc>
          <w:tcPr>
            <w:tcW w:w="2207" w:type="dxa"/>
          </w:tcPr>
          <w:p w14:paraId="2B748258" w14:textId="77777777" w:rsidR="00072B00" w:rsidRDefault="00072B00" w:rsidP="000B3BD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Data completării</w:t>
            </w:r>
          </w:p>
          <w:p w14:paraId="5F83081C" w14:textId="35BD2600" w:rsidR="00980258" w:rsidRDefault="00980258" w:rsidP="000B3BD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23.09.2025</w:t>
            </w:r>
          </w:p>
        </w:tc>
        <w:tc>
          <w:tcPr>
            <w:tcW w:w="4277" w:type="dxa"/>
          </w:tcPr>
          <w:p w14:paraId="40DB0ACA" w14:textId="39FED4A9" w:rsidR="003C6DC8" w:rsidRDefault="00072B00" w:rsidP="00A23A9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Titular de curs</w:t>
            </w:r>
          </w:p>
        </w:tc>
        <w:tc>
          <w:tcPr>
            <w:tcW w:w="3982" w:type="dxa"/>
          </w:tcPr>
          <w:p w14:paraId="550557CD" w14:textId="77777777" w:rsidR="00A23A99" w:rsidRDefault="00072B00" w:rsidP="000B3BD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Titular</w:t>
            </w:r>
            <w:r w:rsidR="003075CA">
              <w:rPr>
                <w:rFonts w:ascii="Times New Roman" w:hAnsi="Times New Roman"/>
                <w:sz w:val="24"/>
                <w:szCs w:val="24"/>
              </w:rPr>
              <w:t>(i</w:t>
            </w:r>
            <w:r w:rsidR="00856791">
              <w:rPr>
                <w:rFonts w:ascii="Times New Roman" w:hAnsi="Times New Roman"/>
                <w:sz w:val="24"/>
                <w:szCs w:val="24"/>
              </w:rPr>
              <w:t>i</w:t>
            </w:r>
            <w:r w:rsidR="003075CA">
              <w:rPr>
                <w:rFonts w:ascii="Times New Roman" w:hAnsi="Times New Roman"/>
                <w:sz w:val="24"/>
                <w:szCs w:val="24"/>
              </w:rPr>
              <w:t>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de </w:t>
            </w:r>
            <w:r w:rsidR="003075CA">
              <w:rPr>
                <w:rFonts w:ascii="Times New Roman" w:hAnsi="Times New Roman"/>
                <w:sz w:val="24"/>
                <w:szCs w:val="24"/>
              </w:rPr>
              <w:t>aplicații</w:t>
            </w:r>
            <w:r w:rsidR="00A23A99">
              <w:rPr>
                <w:rFonts w:ascii="Times New Roman" w:hAnsi="Times New Roman"/>
                <w:sz w:val="24"/>
                <w:szCs w:val="24"/>
              </w:rPr>
              <w:t xml:space="preserve">      </w:t>
            </w:r>
          </w:p>
          <w:p w14:paraId="0E32FA29" w14:textId="77777777" w:rsidR="00A23A99" w:rsidRDefault="00A23A99" w:rsidP="000B3BD0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5D670ACD" w14:textId="4906352E" w:rsidR="00072B00" w:rsidRPr="00B4650B" w:rsidRDefault="00A23A99" w:rsidP="000B3BD0">
            <w:pPr>
              <w:rPr>
                <w:rFonts w:ascii="Times New Roman" w:hAnsi="Times New Roman"/>
                <w:color w:val="92D05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Responsabil practică</w:t>
            </w:r>
          </w:p>
          <w:p w14:paraId="2E39C173" w14:textId="30738DC8" w:rsidR="003C6DC8" w:rsidRDefault="003C6DC8" w:rsidP="000B3BD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2B00" w14:paraId="6FD081A3" w14:textId="77777777" w:rsidTr="003075CA">
        <w:tc>
          <w:tcPr>
            <w:tcW w:w="2207" w:type="dxa"/>
          </w:tcPr>
          <w:p w14:paraId="346C1E2C" w14:textId="0263DFA9" w:rsidR="00072B00" w:rsidRPr="00E31EBB" w:rsidRDefault="00072B00" w:rsidP="000B3BD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77" w:type="dxa"/>
            <w:tcBorders>
              <w:bottom w:val="single" w:sz="4" w:space="0" w:color="auto"/>
            </w:tcBorders>
          </w:tcPr>
          <w:p w14:paraId="32CE3FC6" w14:textId="4B57DE2B" w:rsidR="00072B00" w:rsidRDefault="00072B00" w:rsidP="000B3BD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82" w:type="dxa"/>
            <w:tcBorders>
              <w:bottom w:val="single" w:sz="4" w:space="0" w:color="auto"/>
            </w:tcBorders>
          </w:tcPr>
          <w:p w14:paraId="2D7154D7" w14:textId="032FF5EF" w:rsidR="00072B00" w:rsidRDefault="007305A8" w:rsidP="000B3BD0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Conf.univ.dr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Ana-Marina Tomescu</w:t>
            </w:r>
          </w:p>
        </w:tc>
      </w:tr>
      <w:tr w:rsidR="00072B00" w14:paraId="70CCFEEC" w14:textId="77777777" w:rsidTr="003075CA">
        <w:tc>
          <w:tcPr>
            <w:tcW w:w="2207" w:type="dxa"/>
          </w:tcPr>
          <w:p w14:paraId="3FBAC7CE" w14:textId="77777777" w:rsidR="00072B00" w:rsidRPr="00E31EBB" w:rsidRDefault="00072B00" w:rsidP="000B3BD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77" w:type="dxa"/>
            <w:tcBorders>
              <w:top w:val="single" w:sz="4" w:space="0" w:color="auto"/>
            </w:tcBorders>
          </w:tcPr>
          <w:p w14:paraId="7B900FF6" w14:textId="77777777" w:rsidR="00072B00" w:rsidRDefault="00072B00" w:rsidP="000B3BD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82" w:type="dxa"/>
            <w:tcBorders>
              <w:top w:val="single" w:sz="4" w:space="0" w:color="auto"/>
            </w:tcBorders>
          </w:tcPr>
          <w:p w14:paraId="60C1404F" w14:textId="77777777" w:rsidR="00072B00" w:rsidRDefault="00072B00" w:rsidP="000B3BD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2B00" w14:paraId="39AA7B7F" w14:textId="77777777" w:rsidTr="003075CA">
        <w:tc>
          <w:tcPr>
            <w:tcW w:w="2207" w:type="dxa"/>
          </w:tcPr>
          <w:p w14:paraId="08B8681B" w14:textId="77777777" w:rsidR="00072B00" w:rsidRDefault="00072B00" w:rsidP="000B3BD0">
            <w:pPr>
              <w:rPr>
                <w:rFonts w:ascii="Times New Roman" w:hAnsi="Times New Roman"/>
                <w:sz w:val="24"/>
                <w:szCs w:val="24"/>
              </w:rPr>
            </w:pPr>
            <w:r w:rsidRPr="00E31EBB">
              <w:rPr>
                <w:rFonts w:ascii="Times New Roman" w:hAnsi="Times New Roman"/>
                <w:sz w:val="24"/>
                <w:szCs w:val="24"/>
              </w:rPr>
              <w:t>Data avizării în departament</w:t>
            </w:r>
          </w:p>
          <w:p w14:paraId="562E954C" w14:textId="33BD3B85" w:rsidR="00980258" w:rsidRPr="00E31EBB" w:rsidRDefault="00980258" w:rsidP="000B3BD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24.09.2025</w:t>
            </w:r>
          </w:p>
        </w:tc>
        <w:tc>
          <w:tcPr>
            <w:tcW w:w="8259" w:type="dxa"/>
            <w:gridSpan w:val="2"/>
          </w:tcPr>
          <w:p w14:paraId="56E69400" w14:textId="54CBB2D4" w:rsidR="00072B00" w:rsidRPr="00F43691" w:rsidRDefault="00072B00" w:rsidP="000B3BD0">
            <w:pPr>
              <w:rPr>
                <w:rFonts w:ascii="Times New Roman" w:hAnsi="Times New Roman"/>
                <w:color w:val="9BBB59" w:themeColor="accent3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Director de departament</w:t>
            </w:r>
          </w:p>
          <w:p w14:paraId="49BB8357" w14:textId="7F5BB581" w:rsidR="00FB6888" w:rsidRDefault="001B7FAD" w:rsidP="000B3BD0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Conf.univ.dr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="007305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Laura</w:t>
            </w:r>
            <w:r w:rsidR="007305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Cîțu</w:t>
            </w:r>
            <w:proofErr w:type="spellEnd"/>
            <w:r w:rsidR="00FB6888">
              <w:rPr>
                <w:rFonts w:ascii="Times New Roman" w:hAnsi="Times New Roman"/>
                <w:sz w:val="24"/>
                <w:szCs w:val="24"/>
              </w:rPr>
              <w:t>____________________________________________</w:t>
            </w:r>
          </w:p>
        </w:tc>
      </w:tr>
      <w:tr w:rsidR="00072B00" w14:paraId="6A42378F" w14:textId="77777777" w:rsidTr="00BA0EDC">
        <w:tc>
          <w:tcPr>
            <w:tcW w:w="2207" w:type="dxa"/>
          </w:tcPr>
          <w:p w14:paraId="4364EBD7" w14:textId="4C881482" w:rsidR="00072B00" w:rsidRPr="00E31EBB" w:rsidRDefault="00072B00" w:rsidP="000B3BD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59" w:type="dxa"/>
            <w:gridSpan w:val="2"/>
          </w:tcPr>
          <w:p w14:paraId="11B86688" w14:textId="77777777" w:rsidR="00072B00" w:rsidRDefault="00072B00" w:rsidP="000B3BD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75CA" w14:paraId="6FD71419" w14:textId="77777777" w:rsidTr="003075CA">
        <w:tc>
          <w:tcPr>
            <w:tcW w:w="2207" w:type="dxa"/>
          </w:tcPr>
          <w:p w14:paraId="03F4D1DE" w14:textId="77777777" w:rsidR="00B4650B" w:rsidRDefault="003075CA" w:rsidP="000B3BD0">
            <w:pPr>
              <w:rPr>
                <w:rFonts w:ascii="Times New Roman" w:hAnsi="Times New Roman"/>
                <w:sz w:val="24"/>
                <w:szCs w:val="24"/>
              </w:rPr>
            </w:pPr>
            <w:r w:rsidRPr="00E31EBB">
              <w:rPr>
                <w:rFonts w:ascii="Times New Roman" w:hAnsi="Times New Roman"/>
                <w:sz w:val="24"/>
                <w:szCs w:val="24"/>
              </w:rPr>
              <w:t>Data aprobării în Consiliul Facultății</w:t>
            </w:r>
          </w:p>
          <w:p w14:paraId="2B176EED" w14:textId="152E197D" w:rsidR="00980258" w:rsidRPr="00E31EBB" w:rsidRDefault="00980258" w:rsidP="000B3BD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29.09.2025</w:t>
            </w:r>
          </w:p>
          <w:p w14:paraId="42CCED2E" w14:textId="1B87AF53" w:rsidR="003075CA" w:rsidRPr="00E31EBB" w:rsidRDefault="00B4650B" w:rsidP="000B3BD0">
            <w:pPr>
              <w:rPr>
                <w:rFonts w:ascii="Times New Roman" w:hAnsi="Times New Roman"/>
                <w:sz w:val="24"/>
                <w:szCs w:val="24"/>
              </w:rPr>
            </w:pPr>
            <w:r w:rsidRPr="00E31EB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8259" w:type="dxa"/>
            <w:gridSpan w:val="2"/>
            <w:tcBorders>
              <w:bottom w:val="single" w:sz="4" w:space="0" w:color="auto"/>
            </w:tcBorders>
          </w:tcPr>
          <w:p w14:paraId="2E7175C9" w14:textId="7FBA0442" w:rsidR="003075CA" w:rsidRDefault="003075CA" w:rsidP="000B3BD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Decan</w:t>
            </w:r>
            <w:r w:rsidR="00B4650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4AB3D3F4" w14:textId="6E1E3907" w:rsidR="003075CA" w:rsidRDefault="00E31EBB" w:rsidP="000B3BD0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Conf.univ.dr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Constantin Augustus Bărbulescu</w:t>
            </w:r>
          </w:p>
        </w:tc>
      </w:tr>
    </w:tbl>
    <w:p w14:paraId="130709C1" w14:textId="77777777" w:rsidR="00FD0711" w:rsidRPr="0007194F" w:rsidRDefault="00FD0711" w:rsidP="000B3BD0">
      <w:pPr>
        <w:spacing w:line="240" w:lineRule="auto"/>
        <w:rPr>
          <w:rFonts w:ascii="Times New Roman" w:hAnsi="Times New Roman"/>
          <w:sz w:val="24"/>
          <w:szCs w:val="24"/>
        </w:rPr>
      </w:pPr>
    </w:p>
    <w:sectPr w:rsidR="00FD0711" w:rsidRPr="0007194F" w:rsidSect="00873DD5">
      <w:headerReference w:type="default" r:id="rId11"/>
      <w:pgSz w:w="11906" w:h="16838"/>
      <w:pgMar w:top="720" w:right="720" w:bottom="720" w:left="720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B3D823" w14:textId="77777777" w:rsidR="008F7FB4" w:rsidRDefault="008F7FB4" w:rsidP="006B0230">
      <w:pPr>
        <w:spacing w:after="0" w:line="240" w:lineRule="auto"/>
      </w:pPr>
      <w:r>
        <w:separator/>
      </w:r>
    </w:p>
  </w:endnote>
  <w:endnote w:type="continuationSeparator" w:id="0">
    <w:p w14:paraId="2680A043" w14:textId="77777777" w:rsidR="008F7FB4" w:rsidRDefault="008F7FB4" w:rsidP="006B02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Regular">
    <w:altName w:val="Verdana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PEC Times">
    <w:altName w:val="Times New Roman"/>
    <w:charset w:val="00"/>
    <w:family w:val="roman"/>
    <w:pitch w:val="variable"/>
    <w:sig w:usb0="00000007" w:usb1="00000000" w:usb2="00000000" w:usb3="00000000" w:csb0="0000001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EA0E1B" w14:textId="77777777" w:rsidR="008F7FB4" w:rsidRDefault="008F7FB4" w:rsidP="006B0230">
      <w:pPr>
        <w:spacing w:after="0" w:line="240" w:lineRule="auto"/>
      </w:pPr>
      <w:r>
        <w:separator/>
      </w:r>
    </w:p>
  </w:footnote>
  <w:footnote w:type="continuationSeparator" w:id="0">
    <w:p w14:paraId="254728AB" w14:textId="77777777" w:rsidR="008F7FB4" w:rsidRDefault="008F7FB4" w:rsidP="006B0230">
      <w:pPr>
        <w:spacing w:after="0" w:line="240" w:lineRule="auto"/>
      </w:pPr>
      <w:r>
        <w:continuationSeparator/>
      </w:r>
    </w:p>
  </w:footnote>
  <w:footnote w:id="1">
    <w:p w14:paraId="22A950E8" w14:textId="04B33C9E" w:rsidR="003612CA" w:rsidRPr="00B97DD5" w:rsidRDefault="003612CA">
      <w:pPr>
        <w:pStyle w:val="FootnoteText"/>
        <w:rPr>
          <w:i/>
          <w:color w:val="7F7F7F" w:themeColor="text1" w:themeTint="80"/>
        </w:rPr>
      </w:pPr>
      <w:r w:rsidRPr="00B97DD5">
        <w:rPr>
          <w:rStyle w:val="FootnoteReference"/>
          <w:i/>
          <w:color w:val="7F7F7F" w:themeColor="text1" w:themeTint="80"/>
        </w:rPr>
        <w:footnoteRef/>
      </w:r>
      <w:r w:rsidRPr="00B97DD5">
        <w:rPr>
          <w:i/>
          <w:color w:val="7F7F7F" w:themeColor="text1" w:themeTint="80"/>
        </w:rPr>
        <w:t xml:space="preserve"> Obligatorie / Opțională / Facultativă – Se va completa conform planului de învățământ.</w:t>
      </w:r>
    </w:p>
  </w:footnote>
  <w:footnote w:id="2">
    <w:p w14:paraId="4C947C5F" w14:textId="3AF41295" w:rsidR="003612CA" w:rsidRPr="00B97DD5" w:rsidRDefault="003612CA" w:rsidP="00DA31C6">
      <w:pPr>
        <w:pStyle w:val="FootnoteText"/>
        <w:rPr>
          <w:i/>
          <w:color w:val="7F7F7F" w:themeColor="text1" w:themeTint="80"/>
        </w:rPr>
      </w:pPr>
      <w:r w:rsidRPr="00B97DD5">
        <w:rPr>
          <w:rStyle w:val="FootnoteReference"/>
          <w:i/>
          <w:color w:val="7F7F7F" w:themeColor="text1" w:themeTint="80"/>
        </w:rPr>
        <w:footnoteRef/>
      </w:r>
      <w:r w:rsidRPr="00B97DD5">
        <w:rPr>
          <w:i/>
          <w:color w:val="7F7F7F" w:themeColor="text1" w:themeTint="80"/>
        </w:rPr>
        <w:t xml:space="preserve"> </w:t>
      </w:r>
      <w:r w:rsidRPr="00B97DD5">
        <w:rPr>
          <w:i/>
          <w:color w:val="7F7F7F" w:themeColor="text1" w:themeTint="80"/>
        </w:rPr>
        <w:t>Fundamentală / de speciali</w:t>
      </w:r>
      <w:r>
        <w:rPr>
          <w:i/>
          <w:color w:val="7F7F7F" w:themeColor="text1" w:themeTint="80"/>
        </w:rPr>
        <w:t>zare/ complementare</w:t>
      </w:r>
      <w:r w:rsidRPr="00B97DD5">
        <w:rPr>
          <w:i/>
          <w:color w:val="7F7F7F" w:themeColor="text1" w:themeTint="80"/>
        </w:rPr>
        <w:t xml:space="preserve"> – Se va completa conform planului de învățământ.</w:t>
      </w:r>
    </w:p>
  </w:footnote>
  <w:footnote w:id="3">
    <w:p w14:paraId="0F0B1037" w14:textId="050CA08B" w:rsidR="008D49B5" w:rsidRPr="00D605BE" w:rsidRDefault="008D49B5">
      <w:pPr>
        <w:pStyle w:val="FootnoteText"/>
        <w:rPr>
          <w:color w:val="FF0000"/>
        </w:rPr>
      </w:pPr>
      <w:r w:rsidRPr="00B97DD5">
        <w:rPr>
          <w:rStyle w:val="FootnoteReference"/>
          <w:i/>
          <w:color w:val="7F7F7F" w:themeColor="text1" w:themeTint="80"/>
        </w:rPr>
        <w:footnoteRef/>
      </w:r>
      <w:r w:rsidRPr="00B97DD5">
        <w:rPr>
          <w:i/>
          <w:color w:val="7F7F7F" w:themeColor="text1" w:themeTint="80"/>
        </w:rPr>
        <w:t xml:space="preserve"> </w:t>
      </w:r>
      <w:r w:rsidR="00D605BE" w:rsidRPr="00B97DD5">
        <w:rPr>
          <w:i/>
          <w:color w:val="7F7F7F" w:themeColor="text1" w:themeTint="80"/>
        </w:rPr>
        <w:t xml:space="preserve">Se va calcula ținând cont că se acordă un credit pentru volumul de muncă care îi revine unui student cu </w:t>
      </w:r>
      <w:r w:rsidR="008F44F6" w:rsidRPr="00B97DD5">
        <w:rPr>
          <w:i/>
          <w:color w:val="7F7F7F" w:themeColor="text1" w:themeTint="80"/>
        </w:rPr>
        <w:t>frecvență</w:t>
      </w:r>
      <w:r w:rsidR="00D605BE" w:rsidRPr="00B97DD5">
        <w:rPr>
          <w:i/>
          <w:color w:val="7F7F7F" w:themeColor="text1" w:themeTint="80"/>
        </w:rPr>
        <w:t xml:space="preserve"> la zi pentru a echivala 25 de ore de pregătire pentru dobândirea rezultatelor </w:t>
      </w:r>
      <w:r w:rsidR="008F44F6" w:rsidRPr="00B97DD5">
        <w:rPr>
          <w:i/>
          <w:color w:val="7F7F7F" w:themeColor="text1" w:themeTint="80"/>
        </w:rPr>
        <w:t>învățării</w:t>
      </w:r>
      <w:r w:rsidR="00D605BE" w:rsidRPr="00B97DD5">
        <w:rPr>
          <w:i/>
          <w:color w:val="7F7F7F" w:themeColor="text1" w:themeTint="80"/>
        </w:rPr>
        <w:t>.</w:t>
      </w:r>
    </w:p>
  </w:footnote>
  <w:footnote w:id="4">
    <w:p w14:paraId="6FA694A2" w14:textId="6DBDFBDF" w:rsidR="008D49B5" w:rsidRDefault="008D49B5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FF2C91">
        <w:t>Se va completa conform planului de învățământ.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pPr w:leftFromText="180" w:rightFromText="180" w:vertAnchor="text" w:horzAnchor="margin" w:tblpX="90" w:tblpY="-584"/>
      <w:tblW w:w="4957" w:type="pct"/>
      <w:tblLook w:val="04A0" w:firstRow="1" w:lastRow="0" w:firstColumn="1" w:lastColumn="0" w:noHBand="0" w:noVBand="1"/>
    </w:tblPr>
    <w:tblGrid>
      <w:gridCol w:w="1245"/>
      <w:gridCol w:w="7745"/>
      <w:gridCol w:w="1386"/>
    </w:tblGrid>
    <w:tr w:rsidR="00563549" w:rsidRPr="00504204" w14:paraId="4A6CF620" w14:textId="77777777" w:rsidTr="00C17415">
      <w:trPr>
        <w:trHeight w:val="998"/>
      </w:trPr>
      <w:tc>
        <w:tcPr>
          <w:tcW w:w="600" w:type="pct"/>
          <w:vAlign w:val="center"/>
        </w:tcPr>
        <w:p w14:paraId="400B37D6" w14:textId="6EA732B4" w:rsidR="00D27462" w:rsidRPr="00504204" w:rsidRDefault="000B6EB7" w:rsidP="00563549">
          <w:pPr>
            <w:pStyle w:val="Header"/>
            <w:spacing w:after="0"/>
          </w:pPr>
          <w:r>
            <w:rPr>
              <w:noProof/>
            </w:rPr>
            <w:drawing>
              <wp:anchor distT="0" distB="0" distL="114300" distR="114300" simplePos="0" relativeHeight="251658240" behindDoc="1" locked="0" layoutInCell="1" allowOverlap="1" wp14:anchorId="1F511A91" wp14:editId="2FDA048C">
                <wp:simplePos x="0" y="0"/>
                <wp:positionH relativeFrom="column">
                  <wp:posOffset>-13970</wp:posOffset>
                </wp:positionH>
                <wp:positionV relativeFrom="paragraph">
                  <wp:posOffset>-49530</wp:posOffset>
                </wp:positionV>
                <wp:extent cx="737235" cy="737235"/>
                <wp:effectExtent l="0" t="0" r="5715" b="5715"/>
                <wp:wrapNone/>
                <wp:docPr id="490191286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90191286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37235" cy="7372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732" w:type="pct"/>
          <w:vAlign w:val="center"/>
        </w:tcPr>
        <w:p w14:paraId="0969E40A" w14:textId="2E05D220" w:rsidR="00D27462" w:rsidRPr="001249D6" w:rsidRDefault="00D27462" w:rsidP="00D27462">
          <w:pPr>
            <w:pStyle w:val="Header"/>
            <w:spacing w:after="0" w:line="240" w:lineRule="auto"/>
            <w:jc w:val="center"/>
            <w:rPr>
              <w:rFonts w:ascii="Arial" w:hAnsi="Arial" w:cs="Arial"/>
              <w:b/>
              <w:sz w:val="20"/>
              <w:szCs w:val="20"/>
            </w:rPr>
          </w:pPr>
        </w:p>
        <w:p w14:paraId="3E5DF833" w14:textId="04ECF0FC" w:rsidR="00D27462" w:rsidRPr="00504204" w:rsidRDefault="00D27462" w:rsidP="00D27462">
          <w:pPr>
            <w:pStyle w:val="Header"/>
            <w:spacing w:after="0" w:line="360" w:lineRule="auto"/>
            <w:jc w:val="center"/>
            <w:rPr>
              <w:rFonts w:ascii="Arial" w:hAnsi="Arial" w:cs="Arial"/>
              <w:b/>
              <w:sz w:val="28"/>
              <w:szCs w:val="28"/>
            </w:rPr>
          </w:pPr>
          <w:r w:rsidRPr="00504204">
            <w:rPr>
              <w:rFonts w:ascii="Arial" w:hAnsi="Arial" w:cs="Arial"/>
              <w:b/>
              <w:sz w:val="28"/>
              <w:szCs w:val="28"/>
            </w:rPr>
            <w:t xml:space="preserve">Universitatea </w:t>
          </w:r>
          <w:r w:rsidR="00835EAD">
            <w:rPr>
              <w:rFonts w:ascii="Arial" w:hAnsi="Arial" w:cs="Arial"/>
              <w:b/>
              <w:sz w:val="28"/>
              <w:szCs w:val="28"/>
            </w:rPr>
            <w:t xml:space="preserve">Națională de Știință și Tehnologie </w:t>
          </w:r>
          <w:r w:rsidRPr="00504204">
            <w:rPr>
              <w:rFonts w:ascii="Arial" w:hAnsi="Arial" w:cs="Arial"/>
              <w:b/>
              <w:sz w:val="28"/>
              <w:szCs w:val="28"/>
            </w:rPr>
            <w:t>POLITEHNICA București</w:t>
          </w:r>
        </w:p>
        <w:p w14:paraId="5A0F7D9D" w14:textId="75C3D885" w:rsidR="00D27462" w:rsidRPr="00A97B4B" w:rsidRDefault="00D27462" w:rsidP="00A97B4B">
          <w:pPr>
            <w:pStyle w:val="Header"/>
            <w:spacing w:after="0" w:line="360" w:lineRule="auto"/>
            <w:jc w:val="center"/>
            <w:rPr>
              <w:rFonts w:ascii="Arial" w:hAnsi="Arial" w:cs="Arial"/>
              <w:b/>
              <w:sz w:val="28"/>
              <w:szCs w:val="28"/>
            </w:rPr>
          </w:pPr>
          <w:r w:rsidRPr="0026502D">
            <w:rPr>
              <w:rFonts w:ascii="Arial" w:hAnsi="Arial" w:cs="Arial"/>
              <w:b/>
              <w:sz w:val="28"/>
              <w:szCs w:val="28"/>
            </w:rPr>
            <w:t>Facultatea</w:t>
          </w:r>
          <w:r w:rsidR="00C67C8A">
            <w:rPr>
              <w:rFonts w:ascii="Arial" w:hAnsi="Arial" w:cs="Arial"/>
              <w:b/>
              <w:sz w:val="28"/>
              <w:szCs w:val="28"/>
            </w:rPr>
            <w:t xml:space="preserve"> de TEOLOGIE, LITERE, ISTORIE ȘI ARTE</w:t>
          </w:r>
        </w:p>
      </w:tc>
      <w:tc>
        <w:tcPr>
          <w:tcW w:w="668" w:type="pct"/>
          <w:vAlign w:val="center"/>
        </w:tcPr>
        <w:p w14:paraId="1F52E6CC" w14:textId="58140CF5" w:rsidR="00D27462" w:rsidRPr="00504204" w:rsidRDefault="00C17415" w:rsidP="00C17415">
          <w:pPr>
            <w:pStyle w:val="Header"/>
            <w:spacing w:after="0"/>
          </w:pPr>
          <w:r>
            <w:rPr>
              <w:noProof/>
            </w:rPr>
            <w:drawing>
              <wp:anchor distT="0" distB="0" distL="114300" distR="114300" simplePos="0" relativeHeight="251660288" behindDoc="1" locked="0" layoutInCell="1" allowOverlap="1" wp14:anchorId="1441F65D" wp14:editId="7FA1DE0F">
                <wp:simplePos x="0" y="0"/>
                <wp:positionH relativeFrom="column">
                  <wp:posOffset>68580</wp:posOffset>
                </wp:positionH>
                <wp:positionV relativeFrom="paragraph">
                  <wp:posOffset>-436245</wp:posOffset>
                </wp:positionV>
                <wp:extent cx="666750" cy="666750"/>
                <wp:effectExtent l="0" t="0" r="0" b="0"/>
                <wp:wrapTight wrapText="bothSides">
                  <wp:wrapPolygon edited="0">
                    <wp:start x="5554" y="0"/>
                    <wp:lineTo x="0" y="3703"/>
                    <wp:lineTo x="0" y="16046"/>
                    <wp:lineTo x="3086" y="19749"/>
                    <wp:lineTo x="5554" y="20983"/>
                    <wp:lineTo x="15429" y="20983"/>
                    <wp:lineTo x="17897" y="19749"/>
                    <wp:lineTo x="20983" y="16046"/>
                    <wp:lineTo x="20983" y="3703"/>
                    <wp:lineTo x="15429" y="0"/>
                    <wp:lineTo x="5554" y="0"/>
                  </wp:wrapPolygon>
                </wp:wrapTight>
                <wp:docPr id="650689674" name="Picture 1" descr="A round blue and white logo&#10;&#10;AI-generated content may be incorrect.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650689674" name="Picture 1" descr="A round blue and white logo&#10;&#10;AI-generated content may be incorrect.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6750" cy="6667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3FFC0D45" w14:textId="7D35512D" w:rsidR="006B0230" w:rsidRDefault="006B0230" w:rsidP="00563549">
    <w:pPr>
      <w:pStyle w:val="Header"/>
      <w:tabs>
        <w:tab w:val="clear" w:pos="4680"/>
        <w:tab w:val="clear" w:pos="9360"/>
        <w:tab w:val="left" w:pos="3583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9A2F15"/>
    <w:multiLevelType w:val="hybridMultilevel"/>
    <w:tmpl w:val="D5720F34"/>
    <w:lvl w:ilvl="0" w:tplc="0418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2C91088"/>
    <w:multiLevelType w:val="hybridMultilevel"/>
    <w:tmpl w:val="E454F246"/>
    <w:lvl w:ilvl="0" w:tplc="BBB8161C">
      <w:start w:val="1"/>
      <w:numFmt w:val="bullet"/>
      <w:lvlText w:val=""/>
      <w:lvlJc w:val="left"/>
      <w:pPr>
        <w:tabs>
          <w:tab w:val="num" w:pos="924"/>
        </w:tabs>
        <w:ind w:left="924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63DAD"/>
    <w:multiLevelType w:val="hybridMultilevel"/>
    <w:tmpl w:val="460A65F6"/>
    <w:lvl w:ilvl="0" w:tplc="BFD8705E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93C0F"/>
    <w:multiLevelType w:val="hybridMultilevel"/>
    <w:tmpl w:val="7CB6F642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B206EF"/>
    <w:multiLevelType w:val="hybridMultilevel"/>
    <w:tmpl w:val="E454F246"/>
    <w:lvl w:ilvl="0" w:tplc="285484E2">
      <w:start w:val="1"/>
      <w:numFmt w:val="bullet"/>
      <w:lvlText w:val=""/>
      <w:lvlJc w:val="left"/>
      <w:pPr>
        <w:tabs>
          <w:tab w:val="num" w:pos="924"/>
        </w:tabs>
        <w:ind w:left="924" w:hanging="357"/>
      </w:pPr>
      <w:rPr>
        <w:rFonts w:ascii="Symbol" w:hAnsi="Symbol" w:hint="default"/>
      </w:rPr>
    </w:lvl>
    <w:lvl w:ilvl="1" w:tplc="5D2AAA7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3DA2F3B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2D4AB2C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900F26A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8820A6E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9EC1A5A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BF67390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75ABAC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641AE3"/>
    <w:multiLevelType w:val="hybridMultilevel"/>
    <w:tmpl w:val="80E68524"/>
    <w:lvl w:ilvl="0" w:tplc="80FE25F4">
      <w:start w:val="1"/>
      <w:numFmt w:val="lowerLetter"/>
      <w:lvlText w:val="%1)"/>
      <w:lvlJc w:val="left"/>
      <w:pPr>
        <w:tabs>
          <w:tab w:val="num" w:pos="405"/>
        </w:tabs>
        <w:ind w:left="4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125"/>
        </w:tabs>
        <w:ind w:left="112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45"/>
        </w:tabs>
        <w:ind w:left="184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65"/>
        </w:tabs>
        <w:ind w:left="256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85"/>
        </w:tabs>
        <w:ind w:left="328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05"/>
        </w:tabs>
        <w:ind w:left="400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25"/>
        </w:tabs>
        <w:ind w:left="472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45"/>
        </w:tabs>
        <w:ind w:left="544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65"/>
        </w:tabs>
        <w:ind w:left="6165" w:hanging="180"/>
      </w:pPr>
    </w:lvl>
  </w:abstractNum>
  <w:abstractNum w:abstractNumId="6" w15:restartNumberingAfterBreak="0">
    <w:nsid w:val="16E7627C"/>
    <w:multiLevelType w:val="hybridMultilevel"/>
    <w:tmpl w:val="AE2674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3803B9"/>
    <w:multiLevelType w:val="hybridMultilevel"/>
    <w:tmpl w:val="D7DEE202"/>
    <w:lvl w:ilvl="0" w:tplc="E402A1EE">
      <w:start w:val="3"/>
      <w:numFmt w:val="bullet"/>
      <w:lvlText w:val="-"/>
      <w:lvlJc w:val="left"/>
      <w:pPr>
        <w:ind w:left="720" w:hanging="360"/>
      </w:pPr>
      <w:rPr>
        <w:rFonts w:ascii="Arial Narrow" w:eastAsia="Corbel" w:hAnsi="Arial Narrow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0E1099"/>
    <w:multiLevelType w:val="hybridMultilevel"/>
    <w:tmpl w:val="C1A2E608"/>
    <w:lvl w:ilvl="0" w:tplc="5098528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6537BDA"/>
    <w:multiLevelType w:val="hybridMultilevel"/>
    <w:tmpl w:val="F75E5A9E"/>
    <w:lvl w:ilvl="0" w:tplc="B7C6CF56">
      <w:start w:val="4"/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6918E7"/>
    <w:multiLevelType w:val="hybridMultilevel"/>
    <w:tmpl w:val="26923990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D9016B7"/>
    <w:multiLevelType w:val="hybridMultilevel"/>
    <w:tmpl w:val="FCF4A4F6"/>
    <w:lvl w:ilvl="0" w:tplc="CD0821E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02C35AE"/>
    <w:multiLevelType w:val="hybridMultilevel"/>
    <w:tmpl w:val="28ACA0D8"/>
    <w:lvl w:ilvl="0" w:tplc="0418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3B67263B"/>
    <w:multiLevelType w:val="hybridMultilevel"/>
    <w:tmpl w:val="3CEEED58"/>
    <w:lvl w:ilvl="0" w:tplc="AB1E3A5C">
      <w:start w:val="1"/>
      <w:numFmt w:val="bullet"/>
      <w:lvlText w:val=""/>
      <w:lvlJc w:val="left"/>
      <w:pPr>
        <w:tabs>
          <w:tab w:val="num" w:pos="641"/>
        </w:tabs>
        <w:ind w:left="641" w:hanging="357"/>
      </w:pPr>
      <w:rPr>
        <w:rFonts w:ascii="Symbol" w:hAnsi="Symbol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E452D66"/>
    <w:multiLevelType w:val="hybridMultilevel"/>
    <w:tmpl w:val="AD7E47CC"/>
    <w:lvl w:ilvl="0" w:tplc="0C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5C73175"/>
    <w:multiLevelType w:val="hybridMultilevel"/>
    <w:tmpl w:val="7DE8BB6E"/>
    <w:lvl w:ilvl="0" w:tplc="0418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49C607F2"/>
    <w:multiLevelType w:val="hybridMultilevel"/>
    <w:tmpl w:val="984E8774"/>
    <w:lvl w:ilvl="0" w:tplc="2A4ADA6E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</w:rPr>
    </w:lvl>
    <w:lvl w:ilvl="1" w:tplc="407E8F3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DC7E470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31080B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34E46F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868E6D4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4361FB2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BA6FC9E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E2E616E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B233171"/>
    <w:multiLevelType w:val="hybridMultilevel"/>
    <w:tmpl w:val="5BEE37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D33D10"/>
    <w:multiLevelType w:val="hybridMultilevel"/>
    <w:tmpl w:val="A96075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320423"/>
    <w:multiLevelType w:val="hybridMultilevel"/>
    <w:tmpl w:val="A96075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0A052AF"/>
    <w:multiLevelType w:val="hybridMultilevel"/>
    <w:tmpl w:val="4FA2584C"/>
    <w:lvl w:ilvl="0" w:tplc="C5609EC0">
      <w:start w:val="3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cs="Times New Roman" w:hint="default"/>
        <w:b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657638F"/>
    <w:multiLevelType w:val="hybridMultilevel"/>
    <w:tmpl w:val="5BEE37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B8E0563"/>
    <w:multiLevelType w:val="hybridMultilevel"/>
    <w:tmpl w:val="984E8774"/>
    <w:lvl w:ilvl="0" w:tplc="622ED6BC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623A19"/>
    <w:multiLevelType w:val="hybridMultilevel"/>
    <w:tmpl w:val="2E061B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292125C"/>
    <w:multiLevelType w:val="hybridMultilevel"/>
    <w:tmpl w:val="162E5B9A"/>
    <w:lvl w:ilvl="0" w:tplc="04090017">
      <w:start w:val="1"/>
      <w:numFmt w:val="lowerLetter"/>
      <w:lvlText w:val="%1)"/>
      <w:lvlJc w:val="left"/>
      <w:pPr>
        <w:tabs>
          <w:tab w:val="num" w:pos="1074"/>
        </w:tabs>
        <w:ind w:left="1074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tabs>
          <w:tab w:val="num" w:pos="1794"/>
        </w:tabs>
        <w:ind w:left="1794" w:hanging="360"/>
      </w:pPr>
      <w:rPr>
        <w:rFonts w:ascii="Symbol" w:hAnsi="Symbol" w:hint="default"/>
      </w:rPr>
    </w:lvl>
    <w:lvl w:ilvl="2" w:tplc="2E9A37DC">
      <w:start w:val="1"/>
      <w:numFmt w:val="bullet"/>
      <w:lvlText w:val=""/>
      <w:lvlJc w:val="left"/>
      <w:pPr>
        <w:tabs>
          <w:tab w:val="num" w:pos="1866"/>
        </w:tabs>
        <w:ind w:left="1866" w:hanging="360"/>
      </w:pPr>
      <w:rPr>
        <w:rFonts w:ascii="Wingdings" w:hAnsi="Wingdings" w:hint="default"/>
        <w:sz w:val="20"/>
        <w:szCs w:val="16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34"/>
        </w:tabs>
        <w:ind w:left="323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54"/>
        </w:tabs>
        <w:ind w:left="395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74"/>
        </w:tabs>
        <w:ind w:left="467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394"/>
        </w:tabs>
        <w:ind w:left="539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14"/>
        </w:tabs>
        <w:ind w:left="611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34"/>
        </w:tabs>
        <w:ind w:left="6834" w:hanging="180"/>
      </w:pPr>
    </w:lvl>
  </w:abstractNum>
  <w:abstractNum w:abstractNumId="25" w15:restartNumberingAfterBreak="0">
    <w:nsid w:val="73624C50"/>
    <w:multiLevelType w:val="hybridMultilevel"/>
    <w:tmpl w:val="12BC00E4"/>
    <w:lvl w:ilvl="0" w:tplc="8FF897C6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A8B7C6B"/>
    <w:multiLevelType w:val="hybridMultilevel"/>
    <w:tmpl w:val="A8AE83F6"/>
    <w:lvl w:ilvl="0" w:tplc="6226E12A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B065B27"/>
    <w:multiLevelType w:val="hybridMultilevel"/>
    <w:tmpl w:val="825EE97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C161DCD"/>
    <w:multiLevelType w:val="hybridMultilevel"/>
    <w:tmpl w:val="0E68177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98793447">
    <w:abstractNumId w:val="0"/>
  </w:num>
  <w:num w:numId="2" w16cid:durableId="1314993467">
    <w:abstractNumId w:val="15"/>
  </w:num>
  <w:num w:numId="3" w16cid:durableId="258608419">
    <w:abstractNumId w:val="12"/>
  </w:num>
  <w:num w:numId="4" w16cid:durableId="824277224">
    <w:abstractNumId w:val="22"/>
  </w:num>
  <w:num w:numId="5" w16cid:durableId="1395470212">
    <w:abstractNumId w:val="16"/>
  </w:num>
  <w:num w:numId="6" w16cid:durableId="1887570307">
    <w:abstractNumId w:val="1"/>
  </w:num>
  <w:num w:numId="7" w16cid:durableId="311913043">
    <w:abstractNumId w:val="4"/>
  </w:num>
  <w:num w:numId="8" w16cid:durableId="83376813">
    <w:abstractNumId w:val="13"/>
  </w:num>
  <w:num w:numId="9" w16cid:durableId="1415782996">
    <w:abstractNumId w:val="27"/>
  </w:num>
  <w:num w:numId="10" w16cid:durableId="115563253">
    <w:abstractNumId w:val="14"/>
  </w:num>
  <w:num w:numId="11" w16cid:durableId="1712412863">
    <w:abstractNumId w:val="5"/>
  </w:num>
  <w:num w:numId="12" w16cid:durableId="684669261">
    <w:abstractNumId w:val="24"/>
  </w:num>
  <w:num w:numId="13" w16cid:durableId="589778944">
    <w:abstractNumId w:val="18"/>
  </w:num>
  <w:num w:numId="14" w16cid:durableId="283855198">
    <w:abstractNumId w:val="20"/>
  </w:num>
  <w:num w:numId="15" w16cid:durableId="727650862">
    <w:abstractNumId w:val="19"/>
  </w:num>
  <w:num w:numId="16" w16cid:durableId="1808426706">
    <w:abstractNumId w:val="10"/>
  </w:num>
  <w:num w:numId="17" w16cid:durableId="582108211">
    <w:abstractNumId w:val="3"/>
  </w:num>
  <w:num w:numId="18" w16cid:durableId="471601454">
    <w:abstractNumId w:val="23"/>
  </w:num>
  <w:num w:numId="19" w16cid:durableId="222521144">
    <w:abstractNumId w:val="11"/>
  </w:num>
  <w:num w:numId="20" w16cid:durableId="1666738476">
    <w:abstractNumId w:val="25"/>
  </w:num>
  <w:num w:numId="21" w16cid:durableId="772676043">
    <w:abstractNumId w:val="6"/>
  </w:num>
  <w:num w:numId="22" w16cid:durableId="661348124">
    <w:abstractNumId w:val="28"/>
  </w:num>
  <w:num w:numId="23" w16cid:durableId="1415277359">
    <w:abstractNumId w:val="9"/>
  </w:num>
  <w:num w:numId="24" w16cid:durableId="2052487911">
    <w:abstractNumId w:val="26"/>
  </w:num>
  <w:num w:numId="25" w16cid:durableId="1112213855">
    <w:abstractNumId w:val="8"/>
  </w:num>
  <w:num w:numId="26" w16cid:durableId="33542609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33804930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014653210">
    <w:abstractNumId w:val="7"/>
  </w:num>
  <w:num w:numId="29" w16cid:durableId="96751050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7F77"/>
    <w:rsid w:val="00001821"/>
    <w:rsid w:val="000022C1"/>
    <w:rsid w:val="000047A4"/>
    <w:rsid w:val="000067D9"/>
    <w:rsid w:val="00015729"/>
    <w:rsid w:val="000206D2"/>
    <w:rsid w:val="000229B8"/>
    <w:rsid w:val="00024FEB"/>
    <w:rsid w:val="0004183A"/>
    <w:rsid w:val="00042830"/>
    <w:rsid w:val="00046995"/>
    <w:rsid w:val="00051BDC"/>
    <w:rsid w:val="000558C2"/>
    <w:rsid w:val="00057E55"/>
    <w:rsid w:val="00064F29"/>
    <w:rsid w:val="0007008C"/>
    <w:rsid w:val="0007194F"/>
    <w:rsid w:val="00072B00"/>
    <w:rsid w:val="00077E6C"/>
    <w:rsid w:val="0008100D"/>
    <w:rsid w:val="00085094"/>
    <w:rsid w:val="00096318"/>
    <w:rsid w:val="000A1ED9"/>
    <w:rsid w:val="000A5A59"/>
    <w:rsid w:val="000A77B8"/>
    <w:rsid w:val="000B053A"/>
    <w:rsid w:val="000B1429"/>
    <w:rsid w:val="000B3BD0"/>
    <w:rsid w:val="000B6EB7"/>
    <w:rsid w:val="000B7C9C"/>
    <w:rsid w:val="000C2BD3"/>
    <w:rsid w:val="000E0211"/>
    <w:rsid w:val="000E0F5C"/>
    <w:rsid w:val="000E3686"/>
    <w:rsid w:val="000E4FBF"/>
    <w:rsid w:val="000E7B5C"/>
    <w:rsid w:val="00101A4C"/>
    <w:rsid w:val="001104F4"/>
    <w:rsid w:val="001177E6"/>
    <w:rsid w:val="001232AB"/>
    <w:rsid w:val="0013302B"/>
    <w:rsid w:val="00136B06"/>
    <w:rsid w:val="00140EB3"/>
    <w:rsid w:val="00155123"/>
    <w:rsid w:val="00161CC5"/>
    <w:rsid w:val="0017178A"/>
    <w:rsid w:val="00176098"/>
    <w:rsid w:val="00182C22"/>
    <w:rsid w:val="001878EA"/>
    <w:rsid w:val="0019447C"/>
    <w:rsid w:val="00196FD8"/>
    <w:rsid w:val="001A4E14"/>
    <w:rsid w:val="001A6CC3"/>
    <w:rsid w:val="001A7391"/>
    <w:rsid w:val="001B1709"/>
    <w:rsid w:val="001B1D5F"/>
    <w:rsid w:val="001B2D42"/>
    <w:rsid w:val="001B6453"/>
    <w:rsid w:val="001B7FAD"/>
    <w:rsid w:val="001C5C12"/>
    <w:rsid w:val="001D6854"/>
    <w:rsid w:val="001E4545"/>
    <w:rsid w:val="001E4E2E"/>
    <w:rsid w:val="001F003F"/>
    <w:rsid w:val="001F1957"/>
    <w:rsid w:val="001F250F"/>
    <w:rsid w:val="001F4669"/>
    <w:rsid w:val="001F53AF"/>
    <w:rsid w:val="001F64E5"/>
    <w:rsid w:val="001F661E"/>
    <w:rsid w:val="002037F7"/>
    <w:rsid w:val="00204311"/>
    <w:rsid w:val="0020512B"/>
    <w:rsid w:val="00207A26"/>
    <w:rsid w:val="00207E90"/>
    <w:rsid w:val="0021418D"/>
    <w:rsid w:val="00225272"/>
    <w:rsid w:val="00240704"/>
    <w:rsid w:val="00241E04"/>
    <w:rsid w:val="00246F30"/>
    <w:rsid w:val="002505CC"/>
    <w:rsid w:val="002522F4"/>
    <w:rsid w:val="00253624"/>
    <w:rsid w:val="002625B0"/>
    <w:rsid w:val="00264835"/>
    <w:rsid w:val="00267ECC"/>
    <w:rsid w:val="0027455B"/>
    <w:rsid w:val="002812A5"/>
    <w:rsid w:val="00285303"/>
    <w:rsid w:val="00287260"/>
    <w:rsid w:val="00291777"/>
    <w:rsid w:val="00294A50"/>
    <w:rsid w:val="002A0A18"/>
    <w:rsid w:val="002A0FC9"/>
    <w:rsid w:val="002A2A27"/>
    <w:rsid w:val="002B2D67"/>
    <w:rsid w:val="002C3E30"/>
    <w:rsid w:val="002C5D1B"/>
    <w:rsid w:val="002C7828"/>
    <w:rsid w:val="002C7C5A"/>
    <w:rsid w:val="002D5B8A"/>
    <w:rsid w:val="002D606A"/>
    <w:rsid w:val="002E3E12"/>
    <w:rsid w:val="002E5ECA"/>
    <w:rsid w:val="002F0971"/>
    <w:rsid w:val="003072E1"/>
    <w:rsid w:val="003075CA"/>
    <w:rsid w:val="00323BAF"/>
    <w:rsid w:val="00324AAD"/>
    <w:rsid w:val="00333131"/>
    <w:rsid w:val="003341B8"/>
    <w:rsid w:val="00337298"/>
    <w:rsid w:val="00342DA3"/>
    <w:rsid w:val="003437E4"/>
    <w:rsid w:val="0034390B"/>
    <w:rsid w:val="00343DED"/>
    <w:rsid w:val="00347F53"/>
    <w:rsid w:val="003515D2"/>
    <w:rsid w:val="00351DD4"/>
    <w:rsid w:val="00353AA1"/>
    <w:rsid w:val="0035685D"/>
    <w:rsid w:val="003612CA"/>
    <w:rsid w:val="00364359"/>
    <w:rsid w:val="00364C75"/>
    <w:rsid w:val="003665AD"/>
    <w:rsid w:val="003679B5"/>
    <w:rsid w:val="003806E1"/>
    <w:rsid w:val="003A44E3"/>
    <w:rsid w:val="003B55E2"/>
    <w:rsid w:val="003B5A02"/>
    <w:rsid w:val="003B7974"/>
    <w:rsid w:val="003C430C"/>
    <w:rsid w:val="003C6DC8"/>
    <w:rsid w:val="003D0D85"/>
    <w:rsid w:val="003D1D3B"/>
    <w:rsid w:val="003D58E7"/>
    <w:rsid w:val="003E4A22"/>
    <w:rsid w:val="003E4B11"/>
    <w:rsid w:val="003E72A5"/>
    <w:rsid w:val="003E7F77"/>
    <w:rsid w:val="003F2035"/>
    <w:rsid w:val="003F253C"/>
    <w:rsid w:val="003F49D3"/>
    <w:rsid w:val="00405D76"/>
    <w:rsid w:val="00406555"/>
    <w:rsid w:val="00410151"/>
    <w:rsid w:val="00414517"/>
    <w:rsid w:val="0042161F"/>
    <w:rsid w:val="00426218"/>
    <w:rsid w:val="00427B4D"/>
    <w:rsid w:val="0043585E"/>
    <w:rsid w:val="00436AD6"/>
    <w:rsid w:val="00450A21"/>
    <w:rsid w:val="00453037"/>
    <w:rsid w:val="004662C2"/>
    <w:rsid w:val="004671D0"/>
    <w:rsid w:val="00473190"/>
    <w:rsid w:val="00475A89"/>
    <w:rsid w:val="004924E0"/>
    <w:rsid w:val="004971AD"/>
    <w:rsid w:val="00497817"/>
    <w:rsid w:val="004A05A3"/>
    <w:rsid w:val="004B2523"/>
    <w:rsid w:val="004C3756"/>
    <w:rsid w:val="004D278A"/>
    <w:rsid w:val="004D4A49"/>
    <w:rsid w:val="004E0155"/>
    <w:rsid w:val="004F426F"/>
    <w:rsid w:val="004F6CD3"/>
    <w:rsid w:val="005013E2"/>
    <w:rsid w:val="00502C98"/>
    <w:rsid w:val="00512E0A"/>
    <w:rsid w:val="00530A49"/>
    <w:rsid w:val="00532F3D"/>
    <w:rsid w:val="00533EB9"/>
    <w:rsid w:val="00536B72"/>
    <w:rsid w:val="00552DF0"/>
    <w:rsid w:val="00563549"/>
    <w:rsid w:val="00576EC0"/>
    <w:rsid w:val="0058346F"/>
    <w:rsid w:val="005976E7"/>
    <w:rsid w:val="005A12E1"/>
    <w:rsid w:val="005A4B4E"/>
    <w:rsid w:val="005A7F8C"/>
    <w:rsid w:val="005B402D"/>
    <w:rsid w:val="005C23EC"/>
    <w:rsid w:val="005C746D"/>
    <w:rsid w:val="005D2AE2"/>
    <w:rsid w:val="005E20A7"/>
    <w:rsid w:val="005F1420"/>
    <w:rsid w:val="005F3980"/>
    <w:rsid w:val="006075EF"/>
    <w:rsid w:val="00614E4D"/>
    <w:rsid w:val="00630381"/>
    <w:rsid w:val="00637494"/>
    <w:rsid w:val="00637B47"/>
    <w:rsid w:val="00640429"/>
    <w:rsid w:val="00641FE5"/>
    <w:rsid w:val="00653560"/>
    <w:rsid w:val="0065472F"/>
    <w:rsid w:val="00656530"/>
    <w:rsid w:val="00656C36"/>
    <w:rsid w:val="006577CD"/>
    <w:rsid w:val="00660A65"/>
    <w:rsid w:val="00662824"/>
    <w:rsid w:val="00663268"/>
    <w:rsid w:val="00673888"/>
    <w:rsid w:val="006743B2"/>
    <w:rsid w:val="00681037"/>
    <w:rsid w:val="00685DB3"/>
    <w:rsid w:val="00685FA6"/>
    <w:rsid w:val="006870FE"/>
    <w:rsid w:val="00690032"/>
    <w:rsid w:val="00693178"/>
    <w:rsid w:val="00696A5C"/>
    <w:rsid w:val="006A175C"/>
    <w:rsid w:val="006B0230"/>
    <w:rsid w:val="006C2433"/>
    <w:rsid w:val="006D061F"/>
    <w:rsid w:val="006D3895"/>
    <w:rsid w:val="006D4492"/>
    <w:rsid w:val="006E0425"/>
    <w:rsid w:val="006E0BD6"/>
    <w:rsid w:val="006E1391"/>
    <w:rsid w:val="006E2D3A"/>
    <w:rsid w:val="006E4561"/>
    <w:rsid w:val="006E6C02"/>
    <w:rsid w:val="006E7AB8"/>
    <w:rsid w:val="006F1A32"/>
    <w:rsid w:val="006F3F6C"/>
    <w:rsid w:val="006F64C6"/>
    <w:rsid w:val="00700487"/>
    <w:rsid w:val="00704B23"/>
    <w:rsid w:val="00706197"/>
    <w:rsid w:val="007122B4"/>
    <w:rsid w:val="007135F2"/>
    <w:rsid w:val="007209ED"/>
    <w:rsid w:val="00723DB0"/>
    <w:rsid w:val="00724794"/>
    <w:rsid w:val="007305A8"/>
    <w:rsid w:val="00730CEE"/>
    <w:rsid w:val="00733BD4"/>
    <w:rsid w:val="007449F1"/>
    <w:rsid w:val="00745DEC"/>
    <w:rsid w:val="00746248"/>
    <w:rsid w:val="00754636"/>
    <w:rsid w:val="00756733"/>
    <w:rsid w:val="00757C43"/>
    <w:rsid w:val="00761633"/>
    <w:rsid w:val="00761B8D"/>
    <w:rsid w:val="00762B26"/>
    <w:rsid w:val="00765CA4"/>
    <w:rsid w:val="0077122B"/>
    <w:rsid w:val="0077312B"/>
    <w:rsid w:val="007740E0"/>
    <w:rsid w:val="00790553"/>
    <w:rsid w:val="007927E2"/>
    <w:rsid w:val="007968EB"/>
    <w:rsid w:val="007A1B42"/>
    <w:rsid w:val="007A50A0"/>
    <w:rsid w:val="007A6A25"/>
    <w:rsid w:val="007B2369"/>
    <w:rsid w:val="007C374C"/>
    <w:rsid w:val="007C3E40"/>
    <w:rsid w:val="007C3F9D"/>
    <w:rsid w:val="007C6BB6"/>
    <w:rsid w:val="007D57DE"/>
    <w:rsid w:val="007E723C"/>
    <w:rsid w:val="007F393B"/>
    <w:rsid w:val="007F5D66"/>
    <w:rsid w:val="007F6B7E"/>
    <w:rsid w:val="00801DB0"/>
    <w:rsid w:val="008027E9"/>
    <w:rsid w:val="008043E3"/>
    <w:rsid w:val="00804A3A"/>
    <w:rsid w:val="008061BA"/>
    <w:rsid w:val="00811E91"/>
    <w:rsid w:val="00816871"/>
    <w:rsid w:val="00816B11"/>
    <w:rsid w:val="00816EC6"/>
    <w:rsid w:val="00817309"/>
    <w:rsid w:val="00827BE0"/>
    <w:rsid w:val="0083153A"/>
    <w:rsid w:val="00835EAD"/>
    <w:rsid w:val="008421F0"/>
    <w:rsid w:val="00850EF4"/>
    <w:rsid w:val="00853A0A"/>
    <w:rsid w:val="00854611"/>
    <w:rsid w:val="00856791"/>
    <w:rsid w:val="00860132"/>
    <w:rsid w:val="00861CAE"/>
    <w:rsid w:val="008712DB"/>
    <w:rsid w:val="00873DD5"/>
    <w:rsid w:val="00881875"/>
    <w:rsid w:val="00884244"/>
    <w:rsid w:val="00893B39"/>
    <w:rsid w:val="00897094"/>
    <w:rsid w:val="00897E4F"/>
    <w:rsid w:val="00897EBD"/>
    <w:rsid w:val="008A1E7A"/>
    <w:rsid w:val="008A7114"/>
    <w:rsid w:val="008B4A1F"/>
    <w:rsid w:val="008B5BEA"/>
    <w:rsid w:val="008C3D44"/>
    <w:rsid w:val="008D1A77"/>
    <w:rsid w:val="008D4525"/>
    <w:rsid w:val="008D49B5"/>
    <w:rsid w:val="008D76FC"/>
    <w:rsid w:val="008D7937"/>
    <w:rsid w:val="008E4BB6"/>
    <w:rsid w:val="008E51C6"/>
    <w:rsid w:val="008E5CBA"/>
    <w:rsid w:val="008E6270"/>
    <w:rsid w:val="008F0651"/>
    <w:rsid w:val="008F44F6"/>
    <w:rsid w:val="008F48E0"/>
    <w:rsid w:val="008F5E42"/>
    <w:rsid w:val="008F7FB4"/>
    <w:rsid w:val="00903DA5"/>
    <w:rsid w:val="0091383B"/>
    <w:rsid w:val="00914A87"/>
    <w:rsid w:val="00916D13"/>
    <w:rsid w:val="00924485"/>
    <w:rsid w:val="00926C0E"/>
    <w:rsid w:val="00930CE9"/>
    <w:rsid w:val="00932625"/>
    <w:rsid w:val="00935D20"/>
    <w:rsid w:val="009435B3"/>
    <w:rsid w:val="0094747F"/>
    <w:rsid w:val="0095490C"/>
    <w:rsid w:val="00957148"/>
    <w:rsid w:val="00961865"/>
    <w:rsid w:val="00962A3E"/>
    <w:rsid w:val="009675BD"/>
    <w:rsid w:val="009739F4"/>
    <w:rsid w:val="00975323"/>
    <w:rsid w:val="00980258"/>
    <w:rsid w:val="00994E0F"/>
    <w:rsid w:val="009A162C"/>
    <w:rsid w:val="009A1654"/>
    <w:rsid w:val="009A64D0"/>
    <w:rsid w:val="009B0688"/>
    <w:rsid w:val="009B23A2"/>
    <w:rsid w:val="009B3C4D"/>
    <w:rsid w:val="009B449A"/>
    <w:rsid w:val="009C1184"/>
    <w:rsid w:val="009C6E3E"/>
    <w:rsid w:val="009E64C2"/>
    <w:rsid w:val="009E6519"/>
    <w:rsid w:val="009E77CE"/>
    <w:rsid w:val="009F003A"/>
    <w:rsid w:val="009F2776"/>
    <w:rsid w:val="009F3B07"/>
    <w:rsid w:val="00A02CC9"/>
    <w:rsid w:val="00A1304B"/>
    <w:rsid w:val="00A17BCE"/>
    <w:rsid w:val="00A225CE"/>
    <w:rsid w:val="00A22F09"/>
    <w:rsid w:val="00A23A99"/>
    <w:rsid w:val="00A250ED"/>
    <w:rsid w:val="00A251A3"/>
    <w:rsid w:val="00A26CB8"/>
    <w:rsid w:val="00A32B38"/>
    <w:rsid w:val="00A343BA"/>
    <w:rsid w:val="00A352F6"/>
    <w:rsid w:val="00A4361B"/>
    <w:rsid w:val="00A4486F"/>
    <w:rsid w:val="00A45D21"/>
    <w:rsid w:val="00A5014E"/>
    <w:rsid w:val="00A528C7"/>
    <w:rsid w:val="00A637BC"/>
    <w:rsid w:val="00A655E6"/>
    <w:rsid w:val="00A74205"/>
    <w:rsid w:val="00A766B4"/>
    <w:rsid w:val="00A76F8E"/>
    <w:rsid w:val="00A77251"/>
    <w:rsid w:val="00A8092B"/>
    <w:rsid w:val="00A85146"/>
    <w:rsid w:val="00A93E6C"/>
    <w:rsid w:val="00A94851"/>
    <w:rsid w:val="00A96B53"/>
    <w:rsid w:val="00A97B4B"/>
    <w:rsid w:val="00AA5BBD"/>
    <w:rsid w:val="00AB18CF"/>
    <w:rsid w:val="00AB36EF"/>
    <w:rsid w:val="00AB4BB4"/>
    <w:rsid w:val="00AB549C"/>
    <w:rsid w:val="00AD46A4"/>
    <w:rsid w:val="00AD48B4"/>
    <w:rsid w:val="00AD6760"/>
    <w:rsid w:val="00AD7314"/>
    <w:rsid w:val="00AE0EFD"/>
    <w:rsid w:val="00B01E66"/>
    <w:rsid w:val="00B13421"/>
    <w:rsid w:val="00B33D7D"/>
    <w:rsid w:val="00B34B0F"/>
    <w:rsid w:val="00B425A2"/>
    <w:rsid w:val="00B4650B"/>
    <w:rsid w:val="00B53C95"/>
    <w:rsid w:val="00B54B49"/>
    <w:rsid w:val="00B559AB"/>
    <w:rsid w:val="00B56AC7"/>
    <w:rsid w:val="00B60119"/>
    <w:rsid w:val="00B609FA"/>
    <w:rsid w:val="00B672D1"/>
    <w:rsid w:val="00B7109F"/>
    <w:rsid w:val="00B7391E"/>
    <w:rsid w:val="00B73C84"/>
    <w:rsid w:val="00B76F58"/>
    <w:rsid w:val="00B91DB1"/>
    <w:rsid w:val="00B95F96"/>
    <w:rsid w:val="00B96466"/>
    <w:rsid w:val="00B97DD5"/>
    <w:rsid w:val="00BA0EDC"/>
    <w:rsid w:val="00BB50D8"/>
    <w:rsid w:val="00BC246B"/>
    <w:rsid w:val="00BC54CA"/>
    <w:rsid w:val="00BD6902"/>
    <w:rsid w:val="00BD7432"/>
    <w:rsid w:val="00BE0C98"/>
    <w:rsid w:val="00C016EB"/>
    <w:rsid w:val="00C036D6"/>
    <w:rsid w:val="00C116E4"/>
    <w:rsid w:val="00C1183D"/>
    <w:rsid w:val="00C14143"/>
    <w:rsid w:val="00C1599F"/>
    <w:rsid w:val="00C15BA1"/>
    <w:rsid w:val="00C17415"/>
    <w:rsid w:val="00C26673"/>
    <w:rsid w:val="00C27424"/>
    <w:rsid w:val="00C33B75"/>
    <w:rsid w:val="00C36E73"/>
    <w:rsid w:val="00C37AFA"/>
    <w:rsid w:val="00C424BD"/>
    <w:rsid w:val="00C62788"/>
    <w:rsid w:val="00C62D93"/>
    <w:rsid w:val="00C67C8A"/>
    <w:rsid w:val="00C766FA"/>
    <w:rsid w:val="00C82A44"/>
    <w:rsid w:val="00C83775"/>
    <w:rsid w:val="00C85AC1"/>
    <w:rsid w:val="00C93271"/>
    <w:rsid w:val="00CA48D0"/>
    <w:rsid w:val="00CA4954"/>
    <w:rsid w:val="00CA7575"/>
    <w:rsid w:val="00CB5500"/>
    <w:rsid w:val="00CB707D"/>
    <w:rsid w:val="00CC09F3"/>
    <w:rsid w:val="00CC6774"/>
    <w:rsid w:val="00CD05ED"/>
    <w:rsid w:val="00CD5D12"/>
    <w:rsid w:val="00CE0CD9"/>
    <w:rsid w:val="00CE29EC"/>
    <w:rsid w:val="00CE6B0C"/>
    <w:rsid w:val="00CE71E1"/>
    <w:rsid w:val="00CF76AB"/>
    <w:rsid w:val="00D00A03"/>
    <w:rsid w:val="00D00EE2"/>
    <w:rsid w:val="00D02F9C"/>
    <w:rsid w:val="00D02FE3"/>
    <w:rsid w:val="00D06BD1"/>
    <w:rsid w:val="00D14F4C"/>
    <w:rsid w:val="00D16BC3"/>
    <w:rsid w:val="00D16F17"/>
    <w:rsid w:val="00D25D2D"/>
    <w:rsid w:val="00D27462"/>
    <w:rsid w:val="00D27F89"/>
    <w:rsid w:val="00D31C96"/>
    <w:rsid w:val="00D3554F"/>
    <w:rsid w:val="00D369A3"/>
    <w:rsid w:val="00D41E43"/>
    <w:rsid w:val="00D434C7"/>
    <w:rsid w:val="00D455BF"/>
    <w:rsid w:val="00D46EF7"/>
    <w:rsid w:val="00D605BE"/>
    <w:rsid w:val="00D618A9"/>
    <w:rsid w:val="00D66202"/>
    <w:rsid w:val="00D7773C"/>
    <w:rsid w:val="00D82786"/>
    <w:rsid w:val="00D85A8D"/>
    <w:rsid w:val="00D87395"/>
    <w:rsid w:val="00D93E56"/>
    <w:rsid w:val="00D9459D"/>
    <w:rsid w:val="00DA0B4C"/>
    <w:rsid w:val="00DA31C6"/>
    <w:rsid w:val="00DA433D"/>
    <w:rsid w:val="00DB2E68"/>
    <w:rsid w:val="00DC2572"/>
    <w:rsid w:val="00DC450D"/>
    <w:rsid w:val="00DC601D"/>
    <w:rsid w:val="00DD2B25"/>
    <w:rsid w:val="00DD532D"/>
    <w:rsid w:val="00DE3F01"/>
    <w:rsid w:val="00DF11DA"/>
    <w:rsid w:val="00DF13D5"/>
    <w:rsid w:val="00DF2EBE"/>
    <w:rsid w:val="00DF6ACB"/>
    <w:rsid w:val="00E017F8"/>
    <w:rsid w:val="00E02214"/>
    <w:rsid w:val="00E037F6"/>
    <w:rsid w:val="00E10ACB"/>
    <w:rsid w:val="00E116EB"/>
    <w:rsid w:val="00E1550B"/>
    <w:rsid w:val="00E20BD3"/>
    <w:rsid w:val="00E27188"/>
    <w:rsid w:val="00E31041"/>
    <w:rsid w:val="00E3142E"/>
    <w:rsid w:val="00E31EBB"/>
    <w:rsid w:val="00E352FA"/>
    <w:rsid w:val="00E437C3"/>
    <w:rsid w:val="00E470EE"/>
    <w:rsid w:val="00E5135C"/>
    <w:rsid w:val="00E5213F"/>
    <w:rsid w:val="00E54032"/>
    <w:rsid w:val="00E56AA2"/>
    <w:rsid w:val="00E6114C"/>
    <w:rsid w:val="00E70E1A"/>
    <w:rsid w:val="00E71898"/>
    <w:rsid w:val="00E73346"/>
    <w:rsid w:val="00E80DB9"/>
    <w:rsid w:val="00E855E1"/>
    <w:rsid w:val="00E85C51"/>
    <w:rsid w:val="00E87AFB"/>
    <w:rsid w:val="00E91F96"/>
    <w:rsid w:val="00E97EE0"/>
    <w:rsid w:val="00EA0AA9"/>
    <w:rsid w:val="00EA35DA"/>
    <w:rsid w:val="00EA45DB"/>
    <w:rsid w:val="00EA6213"/>
    <w:rsid w:val="00EB1368"/>
    <w:rsid w:val="00EC4964"/>
    <w:rsid w:val="00ED7111"/>
    <w:rsid w:val="00EE0E8F"/>
    <w:rsid w:val="00EE1105"/>
    <w:rsid w:val="00EE5094"/>
    <w:rsid w:val="00EE528D"/>
    <w:rsid w:val="00EE56E6"/>
    <w:rsid w:val="00EE58FA"/>
    <w:rsid w:val="00EE6443"/>
    <w:rsid w:val="00EE7EA1"/>
    <w:rsid w:val="00EF2DBE"/>
    <w:rsid w:val="00EF4811"/>
    <w:rsid w:val="00EF61F2"/>
    <w:rsid w:val="00F054FF"/>
    <w:rsid w:val="00F105FB"/>
    <w:rsid w:val="00F10B46"/>
    <w:rsid w:val="00F15C49"/>
    <w:rsid w:val="00F232D5"/>
    <w:rsid w:val="00F27495"/>
    <w:rsid w:val="00F31C12"/>
    <w:rsid w:val="00F352DE"/>
    <w:rsid w:val="00F36AE2"/>
    <w:rsid w:val="00F413D2"/>
    <w:rsid w:val="00F43691"/>
    <w:rsid w:val="00F50D8A"/>
    <w:rsid w:val="00F51B11"/>
    <w:rsid w:val="00F56343"/>
    <w:rsid w:val="00F74C37"/>
    <w:rsid w:val="00F77194"/>
    <w:rsid w:val="00F90C98"/>
    <w:rsid w:val="00F95E5E"/>
    <w:rsid w:val="00F9613F"/>
    <w:rsid w:val="00F972C4"/>
    <w:rsid w:val="00FA037A"/>
    <w:rsid w:val="00FA0ADD"/>
    <w:rsid w:val="00FA52D0"/>
    <w:rsid w:val="00FA53B9"/>
    <w:rsid w:val="00FB4ADB"/>
    <w:rsid w:val="00FB55B0"/>
    <w:rsid w:val="00FB608B"/>
    <w:rsid w:val="00FB6888"/>
    <w:rsid w:val="00FB7977"/>
    <w:rsid w:val="00FB7D14"/>
    <w:rsid w:val="00FC4935"/>
    <w:rsid w:val="00FC63E9"/>
    <w:rsid w:val="00FC6DB8"/>
    <w:rsid w:val="00FC7991"/>
    <w:rsid w:val="00FD0711"/>
    <w:rsid w:val="00FD4111"/>
    <w:rsid w:val="00FD54D5"/>
    <w:rsid w:val="00FD5B5D"/>
    <w:rsid w:val="00FD79D4"/>
    <w:rsid w:val="00FE0BA9"/>
    <w:rsid w:val="00FE136D"/>
    <w:rsid w:val="00FF00D9"/>
    <w:rsid w:val="00FF2C91"/>
    <w:rsid w:val="00FF42AF"/>
    <w:rsid w:val="00FF4C55"/>
    <w:rsid w:val="00FF530D"/>
    <w:rsid w:val="0CCE3A71"/>
    <w:rsid w:val="0DA33D69"/>
    <w:rsid w:val="136E1F19"/>
    <w:rsid w:val="1B82A3CE"/>
    <w:rsid w:val="28148D61"/>
    <w:rsid w:val="2840BB8D"/>
    <w:rsid w:val="284C871F"/>
    <w:rsid w:val="2A03914C"/>
    <w:rsid w:val="36B2278C"/>
    <w:rsid w:val="49E571EF"/>
    <w:rsid w:val="4EE7A24C"/>
    <w:rsid w:val="5209D267"/>
    <w:rsid w:val="5B232E0B"/>
    <w:rsid w:val="5B486057"/>
    <w:rsid w:val="5C9719EC"/>
    <w:rsid w:val="6B7653A3"/>
    <w:rsid w:val="781E43B2"/>
    <w:rsid w:val="7A003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0980DD7C"/>
  <w14:defaultImageDpi w14:val="0"/>
  <w15:docId w15:val="{91DC5219-AF98-4426-AAB8-9D5D6174B4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Calibr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0" w:unhideWhenUsed="1"/>
    <w:lsdException w:name="toc 2" w:locked="1" w:semiHidden="1" w:uiPriority="0" w:unhideWhenUsed="1"/>
    <w:lsdException w:name="toc 3" w:locked="1" w:semiHidden="1" w:uiPriority="0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C6774"/>
    <w:rPr>
      <w:rFonts w:cs="Times New Roman"/>
      <w:lang w:val="ro-RO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qFormat/>
    <w:locked/>
    <w:rsid w:val="00C116E4"/>
    <w:pPr>
      <w:keepNext/>
      <w:spacing w:after="0" w:line="240" w:lineRule="auto"/>
      <w:outlineLvl w:val="2"/>
    </w:pPr>
    <w:rPr>
      <w:rFonts w:ascii="Times New Roman" w:hAnsi="Times New Roman"/>
      <w:b/>
      <w:kern w:val="16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E7F77"/>
    <w:pPr>
      <w:ind w:left="720"/>
      <w:contextualSpacing/>
    </w:pPr>
  </w:style>
  <w:style w:type="table" w:styleId="TableGrid">
    <w:name w:val="Table Grid"/>
    <w:basedOn w:val="TableNormal"/>
    <w:uiPriority w:val="99"/>
    <w:rsid w:val="003E7F77"/>
    <w:pPr>
      <w:spacing w:after="0" w:line="240" w:lineRule="auto"/>
    </w:pPr>
    <w:rPr>
      <w:rFonts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rsid w:val="005A12E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ascii="Times New Roman" w:hAnsi="Times New Roman" w:cs="Times New Roman"/>
      <w:sz w:val="2"/>
      <w:lang w:val="ro-RO" w:eastAsia="x-none"/>
    </w:rPr>
  </w:style>
  <w:style w:type="paragraph" w:styleId="Header">
    <w:name w:val="header"/>
    <w:basedOn w:val="Normal"/>
    <w:link w:val="HeaderChar"/>
    <w:uiPriority w:val="99"/>
    <w:unhideWhenUsed/>
    <w:rsid w:val="006B023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6B0230"/>
    <w:rPr>
      <w:rFonts w:cs="Times New Roman"/>
      <w:lang w:val="ro-RO" w:eastAsia="x-none"/>
    </w:rPr>
  </w:style>
  <w:style w:type="paragraph" w:styleId="Footer">
    <w:name w:val="footer"/>
    <w:basedOn w:val="Normal"/>
    <w:link w:val="FooterChar"/>
    <w:uiPriority w:val="99"/>
    <w:unhideWhenUsed/>
    <w:rsid w:val="006B023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6B0230"/>
    <w:rPr>
      <w:rFonts w:cs="Times New Roman"/>
      <w:lang w:val="ro-RO" w:eastAsia="x-none"/>
    </w:rPr>
  </w:style>
  <w:style w:type="character" w:customStyle="1" w:styleId="Heading3Char">
    <w:name w:val="Heading 3 Char"/>
    <w:basedOn w:val="DefaultParagraphFont"/>
    <w:link w:val="Heading3"/>
    <w:rsid w:val="00C116E4"/>
    <w:rPr>
      <w:rFonts w:ascii="Times New Roman" w:hAnsi="Times New Roman" w:cs="Times New Roman"/>
      <w:b/>
      <w:kern w:val="16"/>
      <w:szCs w:val="20"/>
      <w:lang w:val="ro-RO"/>
    </w:rPr>
  </w:style>
  <w:style w:type="character" w:customStyle="1" w:styleId="fontstyle01">
    <w:name w:val="fontstyle01"/>
    <w:basedOn w:val="DefaultParagraphFont"/>
    <w:rsid w:val="00C116E4"/>
    <w:rPr>
      <w:rFonts w:ascii="VerdanaRegular" w:hAnsi="VerdanaRegular" w:hint="default"/>
      <w:b w:val="0"/>
      <w:bCs w:val="0"/>
      <w:i w:val="0"/>
      <w:iCs w:val="0"/>
      <w:color w:val="000000"/>
      <w:sz w:val="16"/>
      <w:szCs w:val="16"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BodyText">
    <w:name w:val="Body Text"/>
    <w:basedOn w:val="Normal"/>
    <w:link w:val="BodyTextChar"/>
    <w:rsid w:val="00801DB0"/>
    <w:pPr>
      <w:spacing w:after="120"/>
    </w:pPr>
    <w:rPr>
      <w:rFonts w:eastAsia="Calibri"/>
      <w:lang w:val="en-US"/>
    </w:rPr>
  </w:style>
  <w:style w:type="character" w:customStyle="1" w:styleId="BodyTextChar">
    <w:name w:val="Body Text Char"/>
    <w:basedOn w:val="DefaultParagraphFont"/>
    <w:link w:val="BodyText"/>
    <w:rsid w:val="00801DB0"/>
    <w:rPr>
      <w:rFonts w:eastAsia="Calibri" w:cs="Times New 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3341B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341B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341B8"/>
    <w:rPr>
      <w:rFonts w:cs="Times New Roman"/>
      <w:sz w:val="20"/>
      <w:szCs w:val="20"/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341B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341B8"/>
    <w:rPr>
      <w:rFonts w:cs="Times New Roman"/>
      <w:b/>
      <w:bCs/>
      <w:sz w:val="20"/>
      <w:szCs w:val="20"/>
      <w:lang w:val="ro-RO"/>
    </w:rPr>
  </w:style>
  <w:style w:type="paragraph" w:styleId="Revision">
    <w:name w:val="Revision"/>
    <w:hidden/>
    <w:uiPriority w:val="99"/>
    <w:semiHidden/>
    <w:rsid w:val="00FD4111"/>
    <w:pPr>
      <w:spacing w:after="0" w:line="240" w:lineRule="auto"/>
    </w:pPr>
    <w:rPr>
      <w:rFonts w:cs="Times New Roman"/>
      <w:lang w:val="ro-RO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D49B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D49B5"/>
    <w:rPr>
      <w:rFonts w:cs="Times New Roman"/>
      <w:sz w:val="20"/>
      <w:szCs w:val="20"/>
      <w:lang w:val="ro-RO"/>
    </w:rPr>
  </w:style>
  <w:style w:type="character" w:styleId="FootnoteReference">
    <w:name w:val="footnote reference"/>
    <w:basedOn w:val="DefaultParagraphFont"/>
    <w:uiPriority w:val="99"/>
    <w:semiHidden/>
    <w:unhideWhenUsed/>
    <w:rsid w:val="008D49B5"/>
    <w:rPr>
      <w:vertAlign w:val="superscript"/>
    </w:rPr>
  </w:style>
  <w:style w:type="paragraph" w:customStyle="1" w:styleId="Style1">
    <w:name w:val="Style1"/>
    <w:basedOn w:val="Normal"/>
    <w:rsid w:val="00241E04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SPEC Times" w:hAnsi="SPEC Times"/>
      <w:sz w:val="24"/>
      <w:szCs w:val="20"/>
      <w:lang w:val="en-GB"/>
    </w:rPr>
  </w:style>
  <w:style w:type="character" w:styleId="Emphasis">
    <w:name w:val="Emphasis"/>
    <w:basedOn w:val="DefaultParagraphFont"/>
    <w:uiPriority w:val="20"/>
    <w:qFormat/>
    <w:locked/>
    <w:rsid w:val="007C3E40"/>
    <w:rPr>
      <w:i/>
      <w:iCs/>
    </w:rPr>
  </w:style>
  <w:style w:type="paragraph" w:styleId="NormalWeb">
    <w:name w:val="Normal (Web)"/>
    <w:basedOn w:val="Normal"/>
    <w:uiPriority w:val="99"/>
    <w:unhideWhenUsed/>
    <w:rsid w:val="00536B7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o-RO"/>
    </w:rPr>
  </w:style>
  <w:style w:type="paragraph" w:customStyle="1" w:styleId="TableParagraph">
    <w:name w:val="Table Paragraph"/>
    <w:basedOn w:val="Normal"/>
    <w:uiPriority w:val="1"/>
    <w:qFormat/>
    <w:rsid w:val="00E5135C"/>
    <w:pPr>
      <w:widowControl w:val="0"/>
      <w:autoSpaceDE w:val="0"/>
      <w:autoSpaceDN w:val="0"/>
      <w:spacing w:after="0" w:line="240" w:lineRule="auto"/>
    </w:pPr>
    <w:rPr>
      <w:rFonts w:ascii="Times New Roman" w:hAnsi="Times New Roman"/>
      <w:lang w:eastAsia="ro-RO" w:bidi="ro-RO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EE56E6"/>
    <w:pPr>
      <w:widowControl w:val="0"/>
      <w:autoSpaceDE w:val="0"/>
      <w:autoSpaceDN w:val="0"/>
      <w:spacing w:after="120" w:line="480" w:lineRule="auto"/>
    </w:pPr>
    <w:rPr>
      <w:rFonts w:ascii="Times New Roman" w:hAnsi="Times New Roman"/>
      <w:lang w:eastAsia="ro-RO" w:bidi="ro-RO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EE56E6"/>
    <w:rPr>
      <w:rFonts w:ascii="Times New Roman" w:hAnsi="Times New Roman" w:cs="Times New Roman"/>
      <w:lang w:val="ro-RO" w:eastAsia="ro-RO" w:bidi="ro-RO"/>
    </w:rPr>
  </w:style>
  <w:style w:type="character" w:customStyle="1" w:styleId="y2iqfc">
    <w:name w:val="y2iqfc"/>
    <w:basedOn w:val="DefaultParagraphFont"/>
    <w:rsid w:val="00A17BCE"/>
  </w:style>
  <w:style w:type="character" w:customStyle="1" w:styleId="apple-converted-space">
    <w:name w:val="apple-converted-space"/>
    <w:basedOn w:val="DefaultParagraphFont"/>
    <w:rsid w:val="00A17BCE"/>
  </w:style>
  <w:style w:type="character" w:styleId="UnresolvedMention">
    <w:name w:val="Unresolved Mention"/>
    <w:basedOn w:val="DefaultParagraphFont"/>
    <w:uiPriority w:val="99"/>
    <w:semiHidden/>
    <w:unhideWhenUsed/>
    <w:rsid w:val="004B252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255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13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8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47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44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44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52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89252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6" w:space="0" w:color="auto"/>
            <w:right w:val="single" w:sz="2" w:space="0" w:color="auto"/>
          </w:divBdr>
          <w:divsChild>
            <w:div w:id="158039717">
              <w:marLeft w:val="0"/>
              <w:marRight w:val="0"/>
              <w:marTop w:val="100"/>
              <w:marBottom w:val="10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  <w:divsChild>
                <w:div w:id="942419127">
                  <w:marLeft w:val="0"/>
                  <w:marRight w:val="0"/>
                  <w:marTop w:val="0"/>
                  <w:marBottom w:val="0"/>
                  <w:divBdr>
                    <w:top w:val="single" w:sz="2" w:space="0" w:color="D9D9E3"/>
                    <w:left w:val="single" w:sz="2" w:space="0" w:color="D9D9E3"/>
                    <w:bottom w:val="single" w:sz="2" w:space="0" w:color="D9D9E3"/>
                    <w:right w:val="single" w:sz="2" w:space="0" w:color="D9D9E3"/>
                  </w:divBdr>
                  <w:divsChild>
                    <w:div w:id="1345546519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  <w:divsChild>
                        <w:div w:id="1689943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D9D9E3"/>
                            <w:left w:val="single" w:sz="2" w:space="0" w:color="D9D9E3"/>
                            <w:bottom w:val="single" w:sz="2" w:space="0" w:color="D9D9E3"/>
                            <w:right w:val="single" w:sz="2" w:space="0" w:color="D9D9E3"/>
                          </w:divBdr>
                          <w:divsChild>
                            <w:div w:id="7030196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491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9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3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51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54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1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7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1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06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8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7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80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7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9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63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73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8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39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16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54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2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44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94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91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2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79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0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75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5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1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05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7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3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1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94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08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10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58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87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2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8A8F5E69FFE1E4E981DC812E580A4C1" ma:contentTypeVersion="0" ma:contentTypeDescription="Create a new document." ma:contentTypeScope="" ma:versionID="3443b7068d9f6bd331c917d003e0d33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413257cd9829394d17656a545d5fa4e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ISO690.XSL" StyleName="ISO 690 - Primul element și data" Version="1987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7F50AB6-9A74-469A-BB9E-0FE3E98A0A6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BC3B632-ED67-4CAF-A48C-343BD2ACFA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8AE59E2-046E-4C81-BF25-4352F2B4C0B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DB6BCB3-B389-4223-ADD0-DC18F8FEAAB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</TotalTime>
  <Pages>4</Pages>
  <Words>1124</Words>
  <Characters>6412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x</dc:creator>
  <cp:lastModifiedBy>x</cp:lastModifiedBy>
  <cp:revision>72</cp:revision>
  <dcterms:created xsi:type="dcterms:W3CDTF">2025-10-01T07:57:00Z</dcterms:created>
  <dcterms:modified xsi:type="dcterms:W3CDTF">2025-10-22T09:25:00Z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0x01010078A8F5E69FFE1E4E981DC812E580A4C1</vt:lpwstr>
  </property>
  <property fmtid="{D5CDD505-2E9C-101B-9397-08002B2CF9AE}" pid="3" name="GrammarlyDocumentId">
    <vt:lpwstr>0fec7289-5abc-451f-9de5-789fdc07aa94</vt:lpwstr>
  </property>
</Properties>
</file>